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42.85714285714283" w:lineRule="auto"/>
        <w:jc w:val="both"/>
        <w:rPr>
          <w:b w:val="1"/>
          <w:shd w:fill="fbfbfb" w:val="clear"/>
        </w:rPr>
      </w:pPr>
      <w:r w:rsidDel="00000000" w:rsidR="00000000" w:rsidRPr="00000000">
        <w:rPr>
          <w:b w:val="1"/>
          <w:shd w:fill="fbfbfb" w:val="clear"/>
          <w:rtl w:val="0"/>
        </w:rPr>
        <w:t xml:space="preserve">Radość, spokój i rodzinna atmosfera czy najbardziej stresujący okres w roku? O tym, jak sprawić, żeby Święta Bożego Narodzenia były dla nas czasem wytchnienia, mówi dr Małgorzata Godlewska, psycholożka z Uniwersytetu SWPS.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shd w:fill="fbfbfb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jc w:val="both"/>
        <w:rPr>
          <w:shd w:fill="fbfbfb" w:val="clear"/>
        </w:rPr>
      </w:pPr>
      <w:r w:rsidDel="00000000" w:rsidR="00000000" w:rsidRPr="00000000">
        <w:rPr>
          <w:shd w:fill="fbfbfb" w:val="clear"/>
          <w:rtl w:val="0"/>
        </w:rPr>
        <w:t xml:space="preserve">Okres Świąt Bożego Narodzenia kojarzy się z radością, spokojem, ciepłem rodzinnym, z refleksją, czasem dla siebie i dla rodziny. Jednocześnie badania psychologiczne pokazują, że święta znajdują się na liście wydarzeń stresujących. Wprawdzie zamykają tę </w:t>
      </w:r>
      <w:r w:rsidDel="00000000" w:rsidR="00000000" w:rsidRPr="00000000">
        <w:rPr>
          <w:shd w:fill="fbfbfb" w:val="clear"/>
          <w:rtl w:val="0"/>
        </w:rPr>
        <w:t xml:space="preserve">listę</w:t>
      </w:r>
      <w:r w:rsidDel="00000000" w:rsidR="00000000" w:rsidRPr="00000000">
        <w:rPr>
          <w:shd w:fill="fbfbfb" w:val="clear"/>
          <w:rtl w:val="0"/>
        </w:rPr>
        <w:t xml:space="preserve">, ale wciąż jest to zdarzenie stresogenne. </w:t>
      </w:r>
    </w:p>
    <w:p w:rsidR="00000000" w:rsidDel="00000000" w:rsidP="00000000" w:rsidRDefault="00000000" w:rsidRPr="00000000" w14:paraId="00000004">
      <w:pPr>
        <w:spacing w:line="360" w:lineRule="auto"/>
        <w:jc w:val="both"/>
        <w:rPr>
          <w:shd w:fill="fbfbfb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60" w:lineRule="auto"/>
        <w:jc w:val="both"/>
        <w:rPr>
          <w:b w:val="1"/>
          <w:shd w:fill="fbfbfb" w:val="clear"/>
        </w:rPr>
      </w:pPr>
      <w:r w:rsidDel="00000000" w:rsidR="00000000" w:rsidRPr="00000000">
        <w:rPr>
          <w:b w:val="1"/>
          <w:shd w:fill="fbfbfb" w:val="clear"/>
          <w:rtl w:val="0"/>
        </w:rPr>
        <w:t xml:space="preserve">Dlaczego święta nas stresują?</w:t>
      </w:r>
    </w:p>
    <w:p w:rsidR="00000000" w:rsidDel="00000000" w:rsidP="00000000" w:rsidRDefault="00000000" w:rsidRPr="00000000" w14:paraId="00000006">
      <w:pPr>
        <w:spacing w:line="360" w:lineRule="auto"/>
        <w:jc w:val="both"/>
        <w:rPr>
          <w:b w:val="1"/>
          <w:shd w:fill="fbfbfb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60" w:lineRule="auto"/>
        <w:jc w:val="both"/>
        <w:rPr>
          <w:shd w:fill="fbfbfb" w:val="clear"/>
        </w:rPr>
      </w:pPr>
      <w:r w:rsidDel="00000000" w:rsidR="00000000" w:rsidRPr="00000000">
        <w:rPr>
          <w:shd w:fill="fbfbfb" w:val="clear"/>
          <w:rtl w:val="0"/>
        </w:rPr>
        <w:t xml:space="preserve">Święta angażują nasz czas, finanse, energię i wysiłek. Z okazji Bożego Narodzenia</w:t>
      </w:r>
      <w:r w:rsidDel="00000000" w:rsidR="00000000" w:rsidRPr="00000000">
        <w:rPr>
          <w:shd w:fill="fbfbfb" w:val="clear"/>
          <w:rtl w:val="0"/>
        </w:rPr>
        <w:t xml:space="preserve"> </w:t>
      </w:r>
      <w:r w:rsidDel="00000000" w:rsidR="00000000" w:rsidRPr="00000000">
        <w:rPr>
          <w:shd w:fill="fbfbfb" w:val="clear"/>
          <w:rtl w:val="0"/>
        </w:rPr>
        <w:t xml:space="preserve">spotykamy się przy stole w gronie </w:t>
      </w:r>
      <w:r w:rsidDel="00000000" w:rsidR="00000000" w:rsidRPr="00000000">
        <w:rPr>
          <w:shd w:fill="fbfbfb" w:val="clear"/>
          <w:rtl w:val="0"/>
        </w:rPr>
        <w:t xml:space="preserve">także </w:t>
      </w:r>
      <w:r w:rsidDel="00000000" w:rsidR="00000000" w:rsidRPr="00000000">
        <w:rPr>
          <w:shd w:fill="fbfbfb" w:val="clear"/>
          <w:rtl w:val="0"/>
        </w:rPr>
        <w:t xml:space="preserve">dalszej rodziny, z którą nie widzimy się na co dzień. W związku z tym spodziewamy się trudnych, niewygodnych pytań, na które będziemy musieli odpowiedzieć. To dla wielu osób jest źródłem zdenerwowania. Stresujemy się także  tym, że będziemy rozmawiać o polityce, religii, drażliwych tematach, które często kończą się kłótniami i nieprzyjemną atmosferą. </w:t>
      </w:r>
    </w:p>
    <w:p w:rsidR="00000000" w:rsidDel="00000000" w:rsidP="00000000" w:rsidRDefault="00000000" w:rsidRPr="00000000" w14:paraId="00000008">
      <w:pPr>
        <w:spacing w:line="360" w:lineRule="auto"/>
        <w:jc w:val="both"/>
        <w:rPr>
          <w:shd w:fill="fbfbfb" w:val="clear"/>
        </w:rPr>
      </w:pPr>
      <w:r w:rsidDel="00000000" w:rsidR="00000000" w:rsidRPr="00000000">
        <w:rPr>
          <w:i w:val="1"/>
          <w:shd w:fill="fbfbfb" w:val="clear"/>
          <w:rtl w:val="0"/>
        </w:rPr>
        <w:t xml:space="preserve">Źródła stresu mogą być również narzucone przez społeczeństwo. W kulturze i w mediach społecznościowych często kreowana jest wizja pięknych, idealnych świąt spędzanych przy suto zastawionym stole, gdzie wszyscy wyglądają na uśmiechniętych, zadowolonych i zrelaksowanych. Mamy poczucie, że powinniśmy dążyć do tego standardu, żeby nasze święta rodzinne dokładnie tak wyglądały</w:t>
      </w:r>
      <w:r w:rsidDel="00000000" w:rsidR="00000000" w:rsidRPr="00000000">
        <w:rPr>
          <w:shd w:fill="fbfbfb" w:val="clear"/>
          <w:rtl w:val="0"/>
        </w:rPr>
        <w:t xml:space="preserve"> - wyjaśnia Małgorzata Godlewska. </w:t>
      </w:r>
    </w:p>
    <w:p w:rsidR="00000000" w:rsidDel="00000000" w:rsidP="00000000" w:rsidRDefault="00000000" w:rsidRPr="00000000" w14:paraId="00000009">
      <w:pPr>
        <w:spacing w:line="360" w:lineRule="auto"/>
        <w:jc w:val="both"/>
        <w:rPr>
          <w:shd w:fill="fbfbfb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jc w:val="both"/>
        <w:rPr>
          <w:b w:val="1"/>
          <w:shd w:fill="fbfbfb" w:val="clear"/>
        </w:rPr>
      </w:pPr>
      <w:r w:rsidDel="00000000" w:rsidR="00000000" w:rsidRPr="00000000">
        <w:rPr>
          <w:b w:val="1"/>
          <w:shd w:fill="fbfbfb" w:val="clear"/>
          <w:rtl w:val="0"/>
        </w:rPr>
        <w:t xml:space="preserve">Jak poradzić sobie w święta, żeby nie zwariować?</w:t>
      </w:r>
    </w:p>
    <w:p w:rsidR="00000000" w:rsidDel="00000000" w:rsidP="00000000" w:rsidRDefault="00000000" w:rsidRPr="00000000" w14:paraId="0000000B">
      <w:pPr>
        <w:spacing w:line="360" w:lineRule="auto"/>
        <w:jc w:val="both"/>
        <w:rPr>
          <w:shd w:fill="fbfbfb" w:val="clear"/>
        </w:rPr>
      </w:pPr>
      <w:r w:rsidDel="00000000" w:rsidR="00000000" w:rsidRPr="00000000">
        <w:rPr>
          <w:shd w:fill="fbfbfb" w:val="clear"/>
          <w:rtl w:val="0"/>
        </w:rPr>
        <w:t xml:space="preserve">Przygotowując się do Ś</w:t>
      </w:r>
      <w:r w:rsidDel="00000000" w:rsidR="00000000" w:rsidRPr="00000000">
        <w:rPr>
          <w:shd w:fill="fbfbfb" w:val="clear"/>
          <w:rtl w:val="0"/>
        </w:rPr>
        <w:t xml:space="preserve">wiąt,</w:t>
      </w:r>
      <w:r w:rsidDel="00000000" w:rsidR="00000000" w:rsidRPr="00000000">
        <w:rPr>
          <w:shd w:fill="fbfbfb" w:val="clear"/>
          <w:rtl w:val="0"/>
        </w:rPr>
        <w:t xml:space="preserve"> warto pamiętać o kilku kwestiach. </w:t>
      </w:r>
      <w:r w:rsidDel="00000000" w:rsidR="00000000" w:rsidRPr="00000000">
        <w:rPr>
          <w:shd w:fill="fbfbfb" w:val="clear"/>
          <w:rtl w:val="0"/>
        </w:rPr>
        <w:t xml:space="preserve">Po pierwsze zadbajmy o podział zadań pomiędzy poszczególnych</w:t>
      </w:r>
      <w:r w:rsidDel="00000000" w:rsidR="00000000" w:rsidRPr="00000000">
        <w:rPr>
          <w:highlight w:val="white"/>
          <w:rtl w:val="0"/>
        </w:rPr>
        <w:t xml:space="preserve"> członków rodziny. </w:t>
      </w:r>
      <w:r w:rsidDel="00000000" w:rsidR="00000000" w:rsidRPr="00000000">
        <w:rPr>
          <w:shd w:fill="fbfbfb" w:val="clear"/>
          <w:rtl w:val="0"/>
        </w:rPr>
        <w:t xml:space="preserve">Warto zaangażować także dzieci i dalszych krewnych, którzy oferowali swoją pomoc. </w:t>
      </w:r>
    </w:p>
    <w:p w:rsidR="00000000" w:rsidDel="00000000" w:rsidP="00000000" w:rsidRDefault="00000000" w:rsidRPr="00000000" w14:paraId="0000000C">
      <w:pPr>
        <w:spacing w:line="360" w:lineRule="auto"/>
        <w:jc w:val="both"/>
        <w:rPr>
          <w:shd w:fill="fbfbfb" w:val="clear"/>
        </w:rPr>
      </w:pPr>
      <w:r w:rsidDel="00000000" w:rsidR="00000000" w:rsidRPr="00000000">
        <w:rPr>
          <w:i w:val="1"/>
          <w:shd w:fill="fbfbfb" w:val="clear"/>
          <w:rtl w:val="0"/>
        </w:rPr>
        <w:t xml:space="preserve">Do Świąt dobrze przygotować się także od strony psychicznej. Skoro wiemy, że będziemy się spotykali z rodziną i padną niewygodne pytania, przygotujmy się do nich. Wykonajmy tak zwane symulacje umysłowe, które umożliwią nam przygotowanie sobie odpowiedzi na pytania, które prawdopodobnie zostaną zadane. Warto też przygotować sobie listę tematów, o których chcielibyśmy rozmawiać przy rodzinnym stole, które są interesujące, ciekawe i niewrażliwe. Omijamy tematy polityczne i rodzinne, bo one zawsze wywołują dużo emocji i nie sprzyjają miłej, rodzinnej atmosferze</w:t>
      </w:r>
      <w:r w:rsidDel="00000000" w:rsidR="00000000" w:rsidRPr="00000000">
        <w:rPr>
          <w:shd w:fill="fbfbfb" w:val="clear"/>
          <w:rtl w:val="0"/>
        </w:rPr>
        <w:t xml:space="preserve"> - poleca dr Małgorzata Godlewska. </w:t>
      </w:r>
    </w:p>
    <w:p w:rsidR="00000000" w:rsidDel="00000000" w:rsidP="00000000" w:rsidRDefault="00000000" w:rsidRPr="00000000" w14:paraId="0000000D">
      <w:pPr>
        <w:spacing w:line="360" w:lineRule="auto"/>
        <w:jc w:val="both"/>
        <w:rPr>
          <w:shd w:fill="fbfbfb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360" w:lineRule="auto"/>
        <w:jc w:val="both"/>
        <w:rPr>
          <w:b w:val="1"/>
          <w:shd w:fill="fbfbfb" w:val="clear"/>
        </w:rPr>
      </w:pPr>
      <w:r w:rsidDel="00000000" w:rsidR="00000000" w:rsidRPr="00000000">
        <w:rPr>
          <w:b w:val="1"/>
          <w:shd w:fill="fbfbfb" w:val="clear"/>
          <w:rtl w:val="0"/>
        </w:rPr>
        <w:t xml:space="preserve">W święta gubi nas perfekcjonizm</w:t>
      </w:r>
    </w:p>
    <w:p w:rsidR="00000000" w:rsidDel="00000000" w:rsidP="00000000" w:rsidRDefault="00000000" w:rsidRPr="00000000" w14:paraId="0000000F">
      <w:pPr>
        <w:spacing w:line="360" w:lineRule="auto"/>
        <w:jc w:val="both"/>
        <w:rPr>
          <w:shd w:fill="fbfbfb" w:val="clear"/>
        </w:rPr>
      </w:pPr>
      <w:r w:rsidDel="00000000" w:rsidR="00000000" w:rsidRPr="00000000">
        <w:rPr>
          <w:shd w:fill="fbfbfb" w:val="clear"/>
          <w:rtl w:val="0"/>
        </w:rPr>
        <w:t xml:space="preserve">W okresie przedświątecznym często s</w:t>
      </w:r>
      <w:r w:rsidDel="00000000" w:rsidR="00000000" w:rsidRPr="00000000">
        <w:rPr>
          <w:shd w:fill="fbfbfb" w:val="clear"/>
          <w:rtl w:val="0"/>
        </w:rPr>
        <w:t xml:space="preserve">ami wymagamy od siebie zbyt wiele. </w:t>
      </w:r>
      <w:r w:rsidDel="00000000" w:rsidR="00000000" w:rsidRPr="00000000">
        <w:rPr>
          <w:i w:val="1"/>
          <w:shd w:fill="fbfbfb" w:val="clear"/>
          <w:rtl w:val="0"/>
        </w:rPr>
        <w:t xml:space="preserve">Szczególnie trudno mają osoby, które są perfekcjonistami, bo stawiają wysoko poprzeczkę nie tylko innym, ale również  sobie. Perfekcjoniści chcą przygotować święta w jak najlepszy sposób. To musi być 12 potraw, wyjątkowe dekoracje, wszyscy muszą pięknie wyglądać i wszystko musi być idealne. To się kłóci z perspektywą czasową i  energetyczną. Nie jesteśmy w stanie przygotować wszystkiego idealnie, a szczególnie sami. Często odrzucamy pomoc, którą oferują nam inni. W konsekwencji w Święta jesteśmy bardzo zmęczeni, do stołu siadamy w biegu, nie mamy czasu zwolnić, wyciszyć się i cieszyć zimowym czasem wolnym</w:t>
      </w:r>
      <w:r w:rsidDel="00000000" w:rsidR="00000000" w:rsidRPr="00000000">
        <w:rPr>
          <w:shd w:fill="fbfbfb" w:val="clear"/>
          <w:rtl w:val="0"/>
        </w:rPr>
        <w:t xml:space="preserve"> - dodaje dr Małgorzata Godlewska.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