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305E" w14:textId="77777777" w:rsidR="004F47DC" w:rsidRDefault="000000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535C147E" wp14:editId="0E8B01A4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E89460" w14:textId="77777777" w:rsidR="004F47DC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Rekrutacja 2024/2025</w:t>
                            </w:r>
                          </w:p>
                          <w:p w14:paraId="1690ED4F" w14:textId="77777777" w:rsidR="004F47DC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Formularz do rekrutacji – promotor/opiekun naukowy</w:t>
                            </w:r>
                          </w:p>
                          <w:p w14:paraId="50ECBFA6" w14:textId="77777777" w:rsidR="004F47DC" w:rsidRDefault="004F47DC">
                            <w:pPr>
                              <w:textDirection w:val="btLr"/>
                            </w:pPr>
                          </w:p>
                          <w:p w14:paraId="258115E1" w14:textId="77777777" w:rsidR="004F47DC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www.swps.pl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C147E" id="Rectangle 5" o:spid="_x0000_s1026" style="position:absolute;margin-left:265.2pt;margin-top:45.95pt;width:318pt;height:57pt;z-index:-25165824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ORgmoPj&#13;&#10;AAAAEAEAAA8AAAAAAAAAAAAAAAAAKAQAAGRycy9kb3ducmV2LnhtbFBLBQYAAAAABAAEAPMAAAA4&#13;&#10;BQAAAAA=&#13;&#10;" stroked="f">
                <v:textbox inset="2.53958mm,1.2694mm,2.53958mm,1.2694mm">
                  <w:txbxContent>
                    <w:p w14:paraId="15E89460" w14:textId="77777777" w:rsidR="004F47DC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Rekrutacja 2024/2025</w:t>
                      </w:r>
                    </w:p>
                    <w:p w14:paraId="1690ED4F" w14:textId="77777777" w:rsidR="004F47DC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Formularz do rekrutacji – promotor/opiekun naukowy</w:t>
                      </w:r>
                    </w:p>
                    <w:p w14:paraId="50ECBFA6" w14:textId="77777777" w:rsidR="004F47DC" w:rsidRDefault="004F47DC">
                      <w:pPr>
                        <w:textDirection w:val="btLr"/>
                      </w:pPr>
                    </w:p>
                    <w:p w14:paraId="258115E1" w14:textId="77777777" w:rsidR="004F47DC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u w:val="single"/>
                        </w:rPr>
                        <w:t>www.swps.pl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3F16FB9" w14:textId="77777777" w:rsidR="004F47DC" w:rsidRDefault="004F47DC"/>
    <w:p w14:paraId="7057E37F" w14:textId="77777777" w:rsidR="004F47DC" w:rsidRDefault="004F47DC">
      <w:pPr>
        <w:jc w:val="both"/>
        <w:rPr>
          <w:sz w:val="12"/>
          <w:szCs w:val="12"/>
        </w:rPr>
      </w:pPr>
    </w:p>
    <w:tbl>
      <w:tblPr>
        <w:tblStyle w:val="a2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4F47DC" w14:paraId="6F5F7303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76BF706D" w14:textId="77777777" w:rsidR="004F47DC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ZGŁOSZENIE POTENCJALNEGO PROMOTORA/PROMOTORKI w procesie rekrutacji doktorantów oraz uczestników </w:t>
            </w:r>
          </w:p>
          <w:p w14:paraId="2948F804" w14:textId="77777777" w:rsidR="004F47DC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i/lub OPIEKUNKI/OPIEKUNA NAUKOWEGO trybu eksternistycznego (tryb E) w Uniwersytecie  SWPS</w:t>
            </w:r>
          </w:p>
        </w:tc>
      </w:tr>
      <w:tr w:rsidR="004F47DC" w14:paraId="4E1ECA1C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3BCC37D2" w14:textId="77777777" w:rsidR="004F47D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promotora/promotorki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4864556" w14:textId="77777777" w:rsidR="004F47DC" w:rsidRDefault="00AE6E82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Karol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Murlak</w:t>
            </w:r>
            <w:proofErr w:type="spellEnd"/>
          </w:p>
        </w:tc>
      </w:tr>
      <w:tr w:rsidR="004F47DC" w14:paraId="164A0F44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0E3C7429" w14:textId="77777777" w:rsidR="004F47D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centrum badawczego/grupy badawczej/grupy artystycznej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 której należy promotor/promotorka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4040F028" w14:textId="77777777" w:rsidR="004F47DC" w:rsidRDefault="004F47DC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F47DC" w:rsidRPr="00D76531" w14:paraId="0186873F" w14:textId="77777777">
        <w:trPr>
          <w:trHeight w:val="340"/>
        </w:trPr>
        <w:tc>
          <w:tcPr>
            <w:tcW w:w="4995" w:type="dxa"/>
          </w:tcPr>
          <w:p w14:paraId="32386A49" w14:textId="77777777" w:rsidR="004F47DC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najważniejszych publikacji naukowych, zrealizowanych i realizowanych grantów badawczych; link do ORCID i/lub do profilu ResearchGate/Academia.edu (lub innej strony prezentującej dorobek naukowy/artystyczny)</w:t>
            </w:r>
          </w:p>
        </w:tc>
        <w:tc>
          <w:tcPr>
            <w:tcW w:w="4650" w:type="dxa"/>
            <w:gridSpan w:val="2"/>
            <w:vAlign w:val="center"/>
          </w:tcPr>
          <w:p w14:paraId="39525068" w14:textId="77777777" w:rsidR="00D76531" w:rsidRPr="00993B4F" w:rsidRDefault="00D76531" w:rsidP="00D76531">
            <w:pPr>
              <w:ind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93B4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ORCID: </w:t>
            </w:r>
            <w:r w:rsidRPr="00993B4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0000-0001-8194-0501</w:t>
            </w:r>
          </w:p>
          <w:p w14:paraId="25E3701D" w14:textId="77777777" w:rsidR="00D76531" w:rsidRPr="00993B4F" w:rsidRDefault="00D76531" w:rsidP="00D76531">
            <w:pPr>
              <w:ind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93B4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Research Gate:</w:t>
            </w:r>
          </w:p>
          <w:p w14:paraId="2150C335" w14:textId="77777777" w:rsidR="00D76531" w:rsidRPr="00993B4F" w:rsidRDefault="00D76531" w:rsidP="00D76531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7" w:history="1">
              <w:r w:rsidRPr="00993B4F">
                <w:rPr>
                  <w:rFonts w:ascii="Calibri" w:eastAsia="Calibri" w:hAnsi="Calibri" w:cs="Calibri"/>
                  <w:sz w:val="20"/>
                  <w:szCs w:val="20"/>
                  <w:lang w:val="en-US"/>
                </w:rPr>
                <w:t>https://www.researchgate.net/profile/Karol-Murlak</w:t>
              </w:r>
            </w:hyperlink>
          </w:p>
          <w:p w14:paraId="325D8459" w14:textId="77777777" w:rsidR="00214CC5" w:rsidRDefault="00214CC5" w:rsidP="00D76531">
            <w:pPr>
              <w:ind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8AB17BC" w14:textId="77777777" w:rsidR="00D76531" w:rsidRPr="00993B4F" w:rsidRDefault="00D76531" w:rsidP="00D76531">
            <w:pPr>
              <w:ind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93B4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Artykuły</w:t>
            </w:r>
            <w:proofErr w:type="spellEnd"/>
            <w:r w:rsidRPr="00993B4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  <w:p w14:paraId="66BA531F" w14:textId="77777777" w:rsidR="00D76531" w:rsidRDefault="00214CC5" w:rsidP="00D76531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— </w:t>
            </w:r>
            <w:r w:rsidR="00D76531" w:rsidRPr="00993B4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Expanding wood: Developing and validating a new material, DOI: </w:t>
            </w:r>
            <w:hyperlink r:id="rId8" w:history="1">
              <w:r w:rsidR="00D76531" w:rsidRPr="00993B4F">
                <w:rPr>
                  <w:rFonts w:ascii="Calibri" w:eastAsia="Calibri" w:hAnsi="Calibri" w:cs="Calibri"/>
                  <w:sz w:val="20"/>
                  <w:szCs w:val="20"/>
                  <w:lang w:val="en-US"/>
                </w:rPr>
                <w:t>https</w:t>
              </w:r>
              <w:r w:rsidR="00D76531" w:rsidRPr="00993B4F">
                <w:rPr>
                  <w:rFonts w:ascii="Calibri" w:eastAsia="Calibri" w:hAnsi="Calibri" w:cs="Calibri"/>
                  <w:sz w:val="20"/>
                  <w:szCs w:val="20"/>
                  <w:lang w:val="en-US"/>
                </w:rPr>
                <w:t>:</w:t>
              </w:r>
              <w:r w:rsidR="00D76531" w:rsidRPr="00993B4F">
                <w:rPr>
                  <w:rFonts w:ascii="Calibri" w:eastAsia="Calibri" w:hAnsi="Calibri" w:cs="Calibri"/>
                  <w:sz w:val="20"/>
                  <w:szCs w:val="20"/>
                  <w:lang w:val="en-US"/>
                </w:rPr>
                <w:t>//doi.org/10.1386/crre_00068_1</w:t>
              </w:r>
            </w:hyperlink>
          </w:p>
          <w:p w14:paraId="1513C593" w14:textId="77777777" w:rsidR="00D76531" w:rsidRPr="00993B4F" w:rsidRDefault="00214CC5" w:rsidP="00D76531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— </w:t>
            </w:r>
            <w:r w:rsidR="00D76531" w:rsidRPr="00D7653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Bending and energy absorption performance of novel openwork wooden panels</w:t>
            </w:r>
            <w:r w:rsidR="00D7653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DOI: https://doi.org/</w:t>
            </w:r>
            <w:r w:rsidR="00D76531" w:rsidRPr="00D7653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10.1007/s00107-022-01795-6</w:t>
            </w:r>
          </w:p>
          <w:p w14:paraId="328F4ECD" w14:textId="77777777" w:rsidR="00214CC5" w:rsidRDefault="00D76531" w:rsidP="00D76531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93B4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Grant:</w:t>
            </w:r>
            <w:r w:rsidRPr="00993B4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3ECEE35E" w14:textId="77777777" w:rsidR="00214CC5" w:rsidRDefault="00214CC5" w:rsidP="00D76531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— NSF Convergence Accelerator — Track J —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750.000,00 USD</w:t>
            </w:r>
          </w:p>
          <w:p w14:paraId="21F55F46" w14:textId="77777777" w:rsidR="004F47DC" w:rsidRDefault="00D76531" w:rsidP="00D76531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93B4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https://nsf.gov/awardsearch/showAward?AWD_ID=2236235&amp;HistoricalAwards=false</w:t>
            </w:r>
          </w:p>
          <w:p w14:paraId="5D54B6E7" w14:textId="77777777" w:rsidR="00D76531" w:rsidRDefault="00214CC5" w:rsidP="00D76531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— </w:t>
            </w:r>
            <w:r w:rsidRPr="00214CC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MSCA Doctoral Networks 2022 (HORIZON-MSCA-2022-DN</w:t>
            </w:r>
            <w:r w:rsidRPr="00214CC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r w:rsidRPr="00214CC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01)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— </w:t>
            </w:r>
            <w:r w:rsidRPr="00214CC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2,682,014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EUR</w:t>
            </w:r>
          </w:p>
          <w:p w14:paraId="15F997C8" w14:textId="77777777" w:rsidR="00214CC5" w:rsidRDefault="00214CC5" w:rsidP="00D76531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14CC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https://codesign4transitions.eu/</w:t>
            </w:r>
          </w:p>
          <w:p w14:paraId="2340A1A9" w14:textId="77777777" w:rsidR="00D76531" w:rsidRPr="00D76531" w:rsidRDefault="00D76531" w:rsidP="00D76531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F47DC" w14:paraId="2E0B2B95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20FF2DDE" w14:textId="77777777" w:rsidR="004F47D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Dyscyplina dla przyszłej rozprawy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788F570B" w14:textId="77777777" w:rsidR="004F47DC" w:rsidRDefault="00AE6E8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"/>
              </w:rPr>
              <w:t>S</w:t>
            </w:r>
            <w:r w:rsidRPr="002D79D2">
              <w:rPr>
                <w:rFonts w:ascii="Calibri" w:eastAsia="Calibri" w:hAnsi="Calibri" w:cs="Calibri"/>
                <w:sz w:val="20"/>
                <w:szCs w:val="20"/>
                <w:lang w:val="pl"/>
              </w:rPr>
              <w:t>ztuki plastyczne i konserwacja dzieł sztuki</w:t>
            </w:r>
          </w:p>
        </w:tc>
      </w:tr>
      <w:tr w:rsidR="004F47DC" w14:paraId="564795EF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7D93C89E" w14:textId="77777777" w:rsidR="004F47D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kierunków badawczych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29845F45" w14:textId="77777777" w:rsidR="004F47DC" w:rsidRDefault="00AE6E8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AE6E82">
              <w:rPr>
                <w:rFonts w:ascii="Calibri" w:eastAsia="Calibri" w:hAnsi="Calibri" w:cs="Calibri"/>
                <w:sz w:val="20"/>
                <w:szCs w:val="20"/>
              </w:rPr>
              <w:t>Łącz</w:t>
            </w:r>
            <w:r w:rsidRPr="00AE6E82">
              <w:rPr>
                <w:rFonts w:ascii="Calibri" w:eastAsia="Calibri" w:hAnsi="Calibri" w:cs="Calibri"/>
                <w:sz w:val="20"/>
                <w:szCs w:val="20"/>
              </w:rPr>
              <w:t>ę</w:t>
            </w:r>
            <w:r w:rsidRPr="00AE6E82">
              <w:rPr>
                <w:rFonts w:ascii="Calibri" w:eastAsia="Calibri" w:hAnsi="Calibri" w:cs="Calibri"/>
                <w:sz w:val="20"/>
                <w:szCs w:val="20"/>
              </w:rPr>
              <w:t xml:space="preserve"> projektowanie z nauką oraz praktykę z teorią projektowania. </w:t>
            </w:r>
            <w:r w:rsidRPr="008030F0">
              <w:rPr>
                <w:rFonts w:ascii="Calibri" w:eastAsia="Calibri" w:hAnsi="Calibri" w:cs="Calibri"/>
                <w:sz w:val="20"/>
                <w:szCs w:val="20"/>
              </w:rPr>
              <w:t>Tworzę wiedzę poprzez praktykę projektową lub znajduj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ę</w:t>
            </w:r>
            <w:r w:rsidRPr="008030F0">
              <w:rPr>
                <w:rFonts w:ascii="Calibri" w:eastAsia="Calibri" w:hAnsi="Calibri" w:cs="Calibri"/>
                <w:sz w:val="20"/>
                <w:szCs w:val="20"/>
              </w:rPr>
              <w:t xml:space="preserve"> praktyczne zastosowani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8030F0">
              <w:rPr>
                <w:rFonts w:ascii="Calibri" w:eastAsia="Calibri" w:hAnsi="Calibri" w:cs="Calibri"/>
                <w:sz w:val="20"/>
                <w:szCs w:val="20"/>
              </w:rPr>
              <w:t xml:space="preserve"> dla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istniejącej </w:t>
            </w:r>
            <w:r w:rsidRPr="008030F0">
              <w:rPr>
                <w:rFonts w:ascii="Calibri" w:eastAsia="Calibri" w:hAnsi="Calibri" w:cs="Calibri"/>
                <w:sz w:val="20"/>
                <w:szCs w:val="20"/>
              </w:rPr>
              <w:t>wiedzy.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 sposób szczególny interesuję się nowymi i tradycyjnymi materiałami, 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produkcją,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zastosowaniami, oraz percepcją.</w:t>
            </w:r>
          </w:p>
        </w:tc>
      </w:tr>
      <w:tr w:rsidR="004F47DC" w14:paraId="621BDC1E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134FD0B0" w14:textId="77777777" w:rsidR="004F47D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planowanych rozpraw doktorskich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7805A1C3" w14:textId="77777777" w:rsidR="00AE6E82" w:rsidRDefault="00AE6E82" w:rsidP="00AE6E82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— tworzenie nowych materiałów i znajdowanie nowych zastosowań dla istniejących materiałów</w:t>
            </w:r>
          </w:p>
          <w:p w14:paraId="0B1BAE07" w14:textId="77777777" w:rsidR="00AE6E82" w:rsidRDefault="00AE6E82" w:rsidP="00AE6E82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— badanie roli fizycznych modeli w rozwiązywaniu problemów</w:t>
            </w:r>
          </w:p>
          <w:p w14:paraId="3FF00382" w14:textId="77777777" w:rsidR="00AE6E82" w:rsidRDefault="00AE6E82" w:rsidP="00AE6E82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— badanie i doskonalenie procesu projektowego</w:t>
            </w:r>
          </w:p>
          <w:p w14:paraId="75C35835" w14:textId="77777777" w:rsidR="004F47DC" w:rsidRDefault="00AE6E82" w:rsidP="00AE6E82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— badanie i doskonalenie edukacji projektowej</w:t>
            </w:r>
          </w:p>
        </w:tc>
      </w:tr>
      <w:tr w:rsidR="004F47DC" w14:paraId="3CA28ABD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61D85645" w14:textId="77777777" w:rsidR="004F47D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które promotor/opiekun naukowy byłby w stanie przyjąć w efekcie rekrutacji 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r.a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2024/2025: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3727A12" w14:textId="77777777" w:rsidR="004F47D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Szkoły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(stypendium doktoranckie finansowane ze środków USWPS)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9C1D8B0" w14:textId="77777777" w:rsidR="004F47D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D76531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4F47DC" w14:paraId="5DB833EA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42B15458" w14:textId="77777777" w:rsidR="004F47DC" w:rsidRDefault="004F4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27FD8C16" w14:textId="77777777" w:rsidR="004F47D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 projektów lub grantów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badawczych krajowych i międzynarodowych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(stypendium doktoranckie finansowane ze środków grantowych)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4F3F2D8" w14:textId="77777777" w:rsidR="004F47D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Liczba:</w:t>
            </w:r>
            <w:r w:rsidR="00AE6E82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4F47DC" w14:paraId="287BCDE9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7EAC83FA" w14:textId="77777777" w:rsidR="004F47DC" w:rsidRDefault="004F4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3B500435" w14:textId="77777777" w:rsidR="004F47D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programu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Doktorat wdrożeniowy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(stypendium doktoranckie finansowane ze środków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MNiSW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7BE3ECC" w14:textId="77777777" w:rsidR="004F47D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AE6E82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4F47DC" w14:paraId="1788F29A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30972728" w14:textId="77777777" w:rsidR="004F47DC" w:rsidRDefault="004F4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31C5F642" w14:textId="77777777" w:rsidR="004F47D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trybu eksternistycznego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 brak stypendium doktoranckiego)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2851BD2" w14:textId="77777777" w:rsidR="004F47D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AE6E82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4F47DC" w14:paraId="3C12317E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7BCFB0F8" w14:textId="77777777" w:rsidR="004F47DC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69C50EAE" w14:textId="77777777" w:rsidR="004F47D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47D11B54" w14:textId="77777777" w:rsidR="004F47D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D76531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4F47DC" w14:paraId="595C01BA" w14:textId="77777777">
        <w:trPr>
          <w:trHeight w:val="608"/>
        </w:trPr>
        <w:tc>
          <w:tcPr>
            <w:tcW w:w="4995" w:type="dxa"/>
            <w:vMerge/>
            <w:shd w:val="clear" w:color="auto" w:fill="F2F2F2"/>
            <w:vAlign w:val="center"/>
          </w:tcPr>
          <w:p w14:paraId="21018FA8" w14:textId="77777777" w:rsidR="004F47DC" w:rsidRDefault="004F47DC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F2F2F2"/>
            <w:vAlign w:val="center"/>
          </w:tcPr>
          <w:p w14:paraId="53F0F48D" w14:textId="77777777" w:rsidR="004F47D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 Interdyscyplinarnych Studiach Doktoranckich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5DE29ADD" w14:textId="77777777" w:rsidR="004F47D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D76531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4F47DC" w14:paraId="0B7A540F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39BB168F" w14:textId="77777777" w:rsidR="004F47DC" w:rsidRDefault="004F47DC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595D4B8E" w14:textId="77777777" w:rsidR="004F47DC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6B287E18" w14:textId="77777777" w:rsidR="004F47D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AE6E82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</w:p>
        </w:tc>
      </w:tr>
      <w:tr w:rsidR="004F47DC" w14:paraId="74712502" w14:textId="77777777">
        <w:trPr>
          <w:trHeight w:val="270"/>
        </w:trPr>
        <w:tc>
          <w:tcPr>
            <w:tcW w:w="4995" w:type="dxa"/>
            <w:vMerge/>
            <w:shd w:val="clear" w:color="auto" w:fill="F2F2F2"/>
            <w:vAlign w:val="center"/>
          </w:tcPr>
          <w:p w14:paraId="6EF7884E" w14:textId="77777777" w:rsidR="004F47DC" w:rsidRDefault="004F47DC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293515C5" w14:textId="77777777" w:rsidR="004F47DC" w:rsidRDefault="004F47DC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7490DCBD" w14:textId="77777777" w:rsidR="004F47DC" w:rsidRDefault="004F47DC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47DC" w14:paraId="2C5EBB9E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33A5C2BA" w14:textId="77777777" w:rsidR="004F47DC" w:rsidRDefault="00000000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dotychczas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792C1CED" w14:textId="77777777" w:rsidR="004F47DC" w:rsidRDefault="00AE6E8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4F47DC" w14:paraId="67C9F780" w14:textId="77777777">
        <w:trPr>
          <w:trHeight w:val="340"/>
        </w:trPr>
        <w:tc>
          <w:tcPr>
            <w:tcW w:w="4995" w:type="dxa"/>
            <w:shd w:val="clear" w:color="auto" w:fill="F2F2F2"/>
            <w:vAlign w:val="center"/>
          </w:tcPr>
          <w:p w14:paraId="49505844" w14:textId="77777777" w:rsidR="004F47DC" w:rsidRDefault="00000000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doktoranckich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trybie, czyli w ramach studiów doktoranckich)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A570790" w14:textId="77777777" w:rsidR="004F47DC" w:rsidRDefault="00AE6E8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4F47DC" w14:paraId="0E5BACE8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4A28E1AF" w14:textId="77777777" w:rsidR="004F47DC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REKRUTACJA</w:t>
            </w:r>
          </w:p>
          <w:p w14:paraId="1D66DDE7" w14:textId="77777777" w:rsidR="004F47DC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Kandydaci/kandydatki powinni/powinny skontaktować się z wybranymi przez siebie potencjalnymi promotorami/promotorkami którzy są członkami centrów i /lub zespołów badawczych</w:t>
            </w:r>
          </w:p>
        </w:tc>
      </w:tr>
      <w:tr w:rsidR="004F47DC" w14:paraId="73B59242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6E04E66B" w14:textId="77777777" w:rsidR="004F47D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które powinien(-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spełnić kandydat(-ka)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naukowych; dotychczasowych osiągnięć; znajomości języków obcych; kompetencji społecznych; dyspozycyjności, itp.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4D08822B" w14:textId="77777777" w:rsidR="00AE6E82" w:rsidRDefault="00AE6E82" w:rsidP="00AE6E82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— umiejętność rozwiązywania problemów i analitycznego myślenia</w:t>
            </w:r>
          </w:p>
          <w:p w14:paraId="5A7689A8" w14:textId="77777777" w:rsidR="00AE6E82" w:rsidRDefault="00AE6E82" w:rsidP="00AE6E82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— umiejętność samodzielnego realizowania zadań stanowiących część większej całości</w:t>
            </w:r>
          </w:p>
          <w:p w14:paraId="108BCA4D" w14:textId="77777777" w:rsidR="00AE6E82" w:rsidRDefault="00AE6E82" w:rsidP="00AE6E82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— dobra organizacja pracy</w:t>
            </w:r>
          </w:p>
          <w:p w14:paraId="5DDC9E66" w14:textId="77777777" w:rsidR="004F47DC" w:rsidRDefault="00AE6E82" w:rsidP="00AE6E8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— biegła znajomość języka angielskiego</w:t>
            </w:r>
          </w:p>
        </w:tc>
      </w:tr>
      <w:tr w:rsidR="004F47DC" w14:paraId="32832149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17B8DAB3" w14:textId="77777777" w:rsidR="004F47D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kandydatem/kandydatką w trakcie rekrutacji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29AACE16" w14:textId="77777777" w:rsidR="004F47DC" w:rsidRDefault="00AE6E82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Kontakt mailowy: </w:t>
            </w:r>
            <w:r w:rsidR="00000000">
              <w:rPr>
                <w:rFonts w:ascii="Calibri" w:eastAsia="Calibri" w:hAnsi="Calibri" w:cs="Calibri"/>
                <w:i/>
                <w:sz w:val="20"/>
                <w:szCs w:val="20"/>
              </w:rPr>
              <w:t>proszę podać adres e-mail: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kmurlak@sof.edu.pl</w:t>
            </w:r>
          </w:p>
          <w:p w14:paraId="18B0D94B" w14:textId="77777777" w:rsidR="004F47DC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proszę podać numer telefonu:________________________</w:t>
            </w:r>
          </w:p>
          <w:p w14:paraId="538CC7AB" w14:textId="77777777" w:rsidR="004F47DC" w:rsidRDefault="00AE6E82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318104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 Osobiste spotkania </w:t>
            </w:r>
            <w:r w:rsidR="00000000">
              <w:rPr>
                <w:rFonts w:ascii="Calibri" w:eastAsia="Calibri" w:hAnsi="Calibri" w:cs="Calibri"/>
                <w:i/>
                <w:sz w:val="20"/>
                <w:szCs w:val="20"/>
              </w:rPr>
              <w:t>(po wcześniejszym umówieniu e-mail/tel.)</w:t>
            </w:r>
          </w:p>
          <w:p w14:paraId="5AD4D884" w14:textId="77777777" w:rsidR="004F47DC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4F47DC" w14:paraId="5A740B32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6BA0C57C" w14:textId="77777777" w:rsidR="004F47D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14:paraId="11C50954" w14:textId="77777777" w:rsidR="004F47DC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marzec-czerwiec 2024) w celu przeprowadzenia rozmowy kwalifikacyjnej z kandydatem/kandydatką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4F03A8EA" w14:textId="77777777" w:rsidR="004F47DC" w:rsidRDefault="00AE6E8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Mój kalendarz jest bardzo nieregularny. W każdym tygodniu mam inaczej ułożone zięcia oraz spotkania. Uprzejmie proszę o potwierdzanie dostępności mailowo.</w:t>
            </w:r>
          </w:p>
        </w:tc>
      </w:tr>
      <w:tr w:rsidR="004F47DC" w14:paraId="34E753BD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30DE7679" w14:textId="77777777" w:rsidR="004F47DC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Informacja o ewentualnej nieobecności uniemożliwiającej kandydatom/-kom kontakt z potencjalnym promotorem/-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ką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6173DCB7" w14:textId="77777777" w:rsidR="004F47DC" w:rsidRDefault="00214CC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Urlop </w:t>
            </w:r>
            <w:r w:rsidR="002E14E4">
              <w:rPr>
                <w:rFonts w:ascii="Calibri" w:eastAsia="Calibri" w:hAnsi="Calibri" w:cs="Calibri"/>
                <w:sz w:val="20"/>
                <w:szCs w:val="20"/>
              </w:rPr>
              <w:t>od 20.07 do 01.09</w:t>
            </w:r>
          </w:p>
        </w:tc>
      </w:tr>
    </w:tbl>
    <w:p w14:paraId="29844BC9" w14:textId="77777777" w:rsidR="004F47DC" w:rsidRDefault="004F47DC">
      <w:pPr>
        <w:jc w:val="both"/>
      </w:pPr>
    </w:p>
    <w:sectPr w:rsidR="004F47DC">
      <w:footerReference w:type="default" r:id="rId9"/>
      <w:headerReference w:type="first" r:id="rId10"/>
      <w:footerReference w:type="first" r:id="rId11"/>
      <w:pgSz w:w="11906" w:h="16838"/>
      <w:pgMar w:top="993" w:right="1134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D2BF" w14:textId="77777777" w:rsidR="0035647A" w:rsidRDefault="0035647A">
      <w:r>
        <w:separator/>
      </w:r>
    </w:p>
  </w:endnote>
  <w:endnote w:type="continuationSeparator" w:id="0">
    <w:p w14:paraId="4D833AC7" w14:textId="77777777" w:rsidR="0035647A" w:rsidRDefault="0035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F649" w14:textId="77777777" w:rsidR="004F47DC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AE6E82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F4DE" w14:textId="77777777" w:rsidR="004F47DC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AE6E8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5331" w14:textId="77777777" w:rsidR="0035647A" w:rsidRDefault="0035647A">
      <w:r>
        <w:separator/>
      </w:r>
    </w:p>
  </w:footnote>
  <w:footnote w:type="continuationSeparator" w:id="0">
    <w:p w14:paraId="19BDDFD7" w14:textId="77777777" w:rsidR="0035647A" w:rsidRDefault="0035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DA9E" w14:textId="77777777" w:rsidR="004F47DC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1AF01378" wp14:editId="07279E17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DC"/>
    <w:rsid w:val="00214CC5"/>
    <w:rsid w:val="002E14E4"/>
    <w:rsid w:val="0035647A"/>
    <w:rsid w:val="004F47DC"/>
    <w:rsid w:val="009C17C0"/>
    <w:rsid w:val="00AE6E82"/>
    <w:rsid w:val="00D7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5621C"/>
  <w15:docId w15:val="{FFC30985-2759-AC49-98EF-2CDC5E30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765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C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86/crre_00068_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Karol-Murla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17tJB3/gqKHxnwNK7cWmlEaxQ==">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Microsoft Office User</cp:lastModifiedBy>
  <cp:revision>3</cp:revision>
  <dcterms:created xsi:type="dcterms:W3CDTF">2024-02-09T13:42:00Z</dcterms:created>
  <dcterms:modified xsi:type="dcterms:W3CDTF">2024-02-21T14:14:00Z</dcterms:modified>
</cp:coreProperties>
</file>