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2BA3" w14:textId="77777777" w:rsidR="005E2F8D" w:rsidRDefault="00D50D65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BA9103A" wp14:editId="1FE07C8E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94B1AA" w14:textId="77777777" w:rsidR="005E2F8D" w:rsidRPr="00454F4A" w:rsidRDefault="00D50D65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454F4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14:paraId="0470894C" w14:textId="77777777" w:rsidR="005E2F8D" w:rsidRPr="00454F4A" w:rsidRDefault="00D50D65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454F4A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14:paraId="6C4FE779" w14:textId="77777777" w:rsidR="005E2F8D" w:rsidRPr="00454F4A" w:rsidRDefault="005E2F8D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506FF601" w14:textId="77777777" w:rsidR="005E2F8D" w:rsidRDefault="00D50D65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9103A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" stroked="f">
                <v:textbox inset="2.53958mm,1.2694mm,2.53958mm,1.2694mm">
                  <w:txbxContent>
                    <w:p w14:paraId="1594B1AA" w14:textId="77777777" w:rsidR="005E2F8D" w:rsidRPr="00454F4A" w:rsidRDefault="00D50D65">
                      <w:pPr>
                        <w:textDirection w:val="btLr"/>
                        <w:rPr>
                          <w:lang w:val="en-US"/>
                        </w:rPr>
                      </w:pPr>
                      <w:r w:rsidRPr="00454F4A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14:paraId="0470894C" w14:textId="77777777" w:rsidR="005E2F8D" w:rsidRPr="00454F4A" w:rsidRDefault="00D50D65">
                      <w:pPr>
                        <w:textDirection w:val="btLr"/>
                        <w:rPr>
                          <w:lang w:val="en-US"/>
                        </w:rPr>
                      </w:pPr>
                      <w:r w:rsidRPr="00454F4A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14:paraId="6C4FE779" w14:textId="77777777" w:rsidR="005E2F8D" w:rsidRPr="00454F4A" w:rsidRDefault="005E2F8D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506FF601" w14:textId="77777777" w:rsidR="005E2F8D" w:rsidRDefault="00D50D65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F8BC455" w14:textId="77777777" w:rsidR="005E2F8D" w:rsidRDefault="005E2F8D"/>
    <w:p w14:paraId="5FF7F2F4" w14:textId="77777777" w:rsidR="005E2F8D" w:rsidRDefault="005E2F8D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5E2F8D" w:rsidRPr="00454F4A" w14:paraId="6D202E14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46306111" w14:textId="77777777" w:rsidR="005E2F8D" w:rsidRPr="00454F4A" w:rsidRDefault="00D50D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14:paraId="4908AEA1" w14:textId="77777777" w:rsidR="005E2F8D" w:rsidRPr="00454F4A" w:rsidRDefault="00D50D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5E2F8D" w14:paraId="7FDA6727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06949C12" w14:textId="77777777" w:rsidR="005E2F8D" w:rsidRPr="00454F4A" w:rsidRDefault="00D50D6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E341A1C" w14:textId="0A52095F" w:rsidR="005E2F8D" w:rsidRDefault="00454F4A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Ewelina Smoktunowicz</w:t>
            </w:r>
          </w:p>
        </w:tc>
      </w:tr>
      <w:tr w:rsidR="005E2F8D" w:rsidRPr="00454F4A" w14:paraId="1A745BC3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78B45234" w14:textId="77777777" w:rsidR="005E2F8D" w:rsidRPr="00454F4A" w:rsidRDefault="00D50D6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8C28BA7" w14:textId="22880941" w:rsidR="005E2F8D" w:rsidRPr="00454F4A" w:rsidRDefault="00454F4A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StresLab: Stress Research Centre</w:t>
            </w:r>
          </w:p>
        </w:tc>
      </w:tr>
      <w:tr w:rsidR="005E2F8D" w:rsidRPr="002D6A43" w14:paraId="704EFF13" w14:textId="77777777">
        <w:trPr>
          <w:trHeight w:val="340"/>
        </w:trPr>
        <w:tc>
          <w:tcPr>
            <w:tcW w:w="4995" w:type="dxa"/>
          </w:tcPr>
          <w:p w14:paraId="7CF1165C" w14:textId="77777777" w:rsidR="005E2F8D" w:rsidRPr="00454F4A" w:rsidRDefault="00D50D6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68B70629" w14:textId="77777777" w:rsidR="001679B6" w:rsidRDefault="002D504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679B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Publications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: </w:t>
            </w:r>
          </w:p>
          <w:p w14:paraId="17F86B07" w14:textId="73481968" w:rsidR="005E2F8D" w:rsidRPr="001679B6" w:rsidRDefault="001679B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8" w:history="1">
              <w:r w:rsidRPr="001679B6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https://orcid.org/0000-0002-1748-3876</w:t>
              </w:r>
            </w:hyperlink>
          </w:p>
          <w:p w14:paraId="55F18225" w14:textId="77777777" w:rsidR="00A92760" w:rsidRDefault="00A92760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7EDCD2F" w14:textId="2F75D177" w:rsidR="001679B6" w:rsidRPr="00A92760" w:rsidRDefault="003E6343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A927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Research</w:t>
            </w:r>
            <w:proofErr w:type="spellEnd"/>
            <w:r w:rsidRPr="00A927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27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grants</w:t>
            </w:r>
            <w:proofErr w:type="spellEnd"/>
            <w:r w:rsidR="001679B6" w:rsidRPr="00A927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D10E221" w14:textId="77777777" w:rsidR="002D6A43" w:rsidRPr="00A92760" w:rsidRDefault="002D6A43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B1679E3" w14:textId="6D53A864" w:rsidR="009B61EC" w:rsidRDefault="009B61EC" w:rsidP="004E087A">
            <w:pPr>
              <w:ind w:left="160" w:right="170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“</w:t>
            </w:r>
            <w:r w:rsidRPr="009B61E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SMILE: Supporting Mental Health in Young People: Integrated Methodology for </w:t>
            </w:r>
            <w:proofErr w:type="spellStart"/>
            <w:r w:rsidRPr="009B61E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cLinical</w:t>
            </w:r>
            <w:proofErr w:type="spellEnd"/>
            <w:r w:rsidRPr="009B61E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1E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dEcisions</w:t>
            </w:r>
            <w:proofErr w:type="spellEnd"/>
            <w:r w:rsidRPr="009B61EC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and evidence-based interventions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” </w:t>
            </w:r>
            <w:r w:rsidRPr="00E767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awarded by European </w:t>
            </w:r>
            <w:r w:rsidR="00644CC2" w:rsidRPr="00E767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Union</w:t>
            </w:r>
            <w:r w:rsidRPr="00E767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(Horizon</w:t>
            </w:r>
            <w:r w:rsidR="00644CC2" w:rsidRPr="00E767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Europe); 05/2023 – 10/2026</w:t>
            </w:r>
            <w:r w:rsidR="00E767A3" w:rsidRPr="00E767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  <w:r w:rsidR="00E767A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82F95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338 837, </w:t>
            </w:r>
            <w:r w:rsidR="00B244D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50</w:t>
            </w:r>
            <w:r w:rsidR="0071116E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1116E" w:rsidRPr="0071116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€</w:t>
            </w:r>
            <w:r w:rsidR="0071116E" w:rsidRPr="0071116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71116E" w:rsidRPr="00A9276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(Polish budget);</w:t>
            </w:r>
            <w:r w:rsidR="0071116E">
              <w:rPr>
                <w:rStyle w:val="oypena"/>
                <w:color w:val="000000"/>
                <w:lang w:val="en-US"/>
              </w:rPr>
              <w:t xml:space="preserve"> </w:t>
            </w:r>
            <w:r w:rsidR="00E767A3" w:rsidRPr="00E767A3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Partner in consortium &amp; Principal Investigator for Polish partner</w:t>
            </w:r>
          </w:p>
          <w:p w14:paraId="67DE5186" w14:textId="77777777" w:rsidR="009B61EC" w:rsidRDefault="009B61EC" w:rsidP="004E087A">
            <w:pPr>
              <w:ind w:left="160" w:right="170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</w:pPr>
          </w:p>
          <w:p w14:paraId="5AEA4355" w14:textId="77777777" w:rsidR="00C73DC7" w:rsidRDefault="00C73DC7" w:rsidP="00C73DC7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2D6A4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“Multidimensional structure of work-family and family-work conflict: does it matter? Consequences for stress, and job and family satisfaction.”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awarded by the National Science Centre in Poland (SONATA);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10/2021 – 09/2026;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420,216 PLN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Principal Investigator</w:t>
            </w:r>
          </w:p>
          <w:p w14:paraId="5234F04F" w14:textId="77777777" w:rsidR="00465261" w:rsidRDefault="00465261" w:rsidP="004E087A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4FDCCA14" w14:textId="2690A66A" w:rsidR="00465261" w:rsidRPr="00A92760" w:rsidRDefault="00C73DC7" w:rsidP="00A9276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2D6A4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“</w:t>
            </w:r>
            <w:r w:rsidR="00DE592D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Med-Stress: </w:t>
            </w:r>
            <w:r w:rsidR="00335FE0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Internet Intervention </w:t>
            </w:r>
            <w:r w:rsidR="005C33C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Preventing Job Stress </w:t>
            </w:r>
            <w:r w:rsidR="00496B5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Among Medical Professionals</w:t>
            </w:r>
            <w:r w:rsidRPr="002D6A43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.”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awarded by the National</w:t>
            </w:r>
            <w:r w:rsidR="00905A65" w:rsidRPr="00905A65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Centre for Research and Development</w:t>
            </w:r>
            <w:r w:rsidR="00905A65" w:rsidRPr="0023466A">
              <w:rPr>
                <w:color w:val="262626" w:themeColor="text1" w:themeTint="D9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in Poland; </w:t>
            </w:r>
            <w:r w:rsidR="004B4FE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01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/20</w:t>
            </w:r>
            <w:r w:rsidR="004B4FE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17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 </w:t>
            </w:r>
            <w:r w:rsidR="00AD1FB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/20</w:t>
            </w:r>
            <w:r w:rsidR="00AD1FB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19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; </w:t>
            </w:r>
            <w:r w:rsidR="00A92760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564, 146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PLN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Principal Investigator</w:t>
            </w:r>
          </w:p>
          <w:p w14:paraId="5DD0F267" w14:textId="77777777" w:rsidR="00EF6351" w:rsidRDefault="00EF6351" w:rsidP="004E087A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1C006644" w14:textId="78DC1DF2" w:rsidR="002D6A43" w:rsidRPr="00A92760" w:rsidRDefault="00D227E2" w:rsidP="00A9276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“</w:t>
            </w:r>
            <w:r w:rsidRPr="00D227E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Beyond Work: expanding Job Demands-Resources model by introducing own and life partner's non-work related resources.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>”</w:t>
            </w:r>
            <w:r w:rsidR="008C6A67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C6A67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awarded</w:t>
            </w:r>
            <w:r w:rsidR="008C6A67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by the National Science Centre in Poland</w:t>
            </w:r>
            <w:r w:rsidR="008C6A6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Doctoral grant (PRELUDIUM); </w:t>
            </w:r>
            <w:r w:rsidR="0046526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07</w:t>
            </w:r>
            <w:r w:rsidR="008C6A6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/201</w:t>
            </w:r>
            <w:r w:rsidR="0046526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</w:t>
            </w:r>
            <w:r w:rsidR="008C6A6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 0</w:t>
            </w:r>
            <w:r w:rsidR="0046526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</w:t>
            </w:r>
            <w:r w:rsidR="008C6A6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/201</w:t>
            </w:r>
            <w:r w:rsidR="0046526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</w:t>
            </w:r>
            <w:r w:rsidR="008C6A6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  <w:r w:rsidR="00E6591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94</w:t>
            </w:r>
            <w:r w:rsidR="008C6A67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,2</w:t>
            </w:r>
            <w:r w:rsidR="00E65918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13</w:t>
            </w:r>
            <w:r w:rsidR="008C6A67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PLN</w:t>
            </w:r>
            <w:r w:rsidR="008C6A6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; </w:t>
            </w:r>
            <w:r w:rsidR="008C6A67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Principal Investigator</w:t>
            </w:r>
          </w:p>
          <w:p w14:paraId="47F3D569" w14:textId="3FB04257" w:rsidR="001679B6" w:rsidRPr="002D6A43" w:rsidRDefault="001679B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5E2F8D" w:rsidRPr="00454F4A" w14:paraId="7E988429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219C6541" w14:textId="77777777" w:rsidR="005E2F8D" w:rsidRPr="00454F4A" w:rsidRDefault="00D50D6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Discipline 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7E53114" w14:textId="125E0045" w:rsidR="005E2F8D" w:rsidRPr="00454F4A" w:rsidRDefault="00F5082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Psychology</w:t>
            </w:r>
          </w:p>
        </w:tc>
      </w:tr>
      <w:tr w:rsidR="005E2F8D" w:rsidRPr="00454F4A" w14:paraId="67278625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3C130611" w14:textId="77777777" w:rsidR="005E2F8D" w:rsidRPr="00454F4A" w:rsidRDefault="00D50D6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0DC86AE" w14:textId="524F76C8" w:rsidR="005E2F8D" w:rsidRPr="004B44BC" w:rsidRDefault="004B44BC" w:rsidP="00812082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B44B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My research centers on designing and evaluating the effectiveness of internet-based interventions (i.e., technology-assisted psychological programs) in the areas of occupational health, resilience, and the work-family interface. I am particularly interested in exploring strategies to expand the reach and applicability of these interventions. To achieve this, </w:t>
            </w:r>
            <w:r w:rsidRPr="004B44BC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I experiment with various delivery methods (e.g., social media platforms, communication apps) and focus on enhancing key psychological variables, such as self-efficacy.</w:t>
            </w:r>
          </w:p>
        </w:tc>
      </w:tr>
      <w:tr w:rsidR="005E2F8D" w:rsidRPr="00454F4A" w14:paraId="1AA1026F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72521779" w14:textId="77777777" w:rsidR="005E2F8D" w:rsidRPr="00454F4A" w:rsidRDefault="00D50D6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>Thematic areas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25B7B96" w14:textId="00BBF22D" w:rsidR="005E2F8D" w:rsidRPr="00454F4A" w:rsidRDefault="002D79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Internet interventions in the field of occupational health</w:t>
            </w:r>
            <w:r w:rsidR="002C6CB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2C6CB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work-family/</w:t>
            </w:r>
            <w:r w:rsidR="00137B6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well-being</w:t>
            </w:r>
            <w:r w:rsidR="002C6CB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137B6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stress (</w:t>
            </w:r>
            <w:r w:rsidR="00867382" w:rsidRPr="0086738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with a particular focus on specific groups such as young adults, seniors, and minorities.</w:t>
            </w:r>
            <w:r w:rsidR="002C6CB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). </w:t>
            </w:r>
          </w:p>
        </w:tc>
      </w:tr>
      <w:tr w:rsidR="005E2F8D" w14:paraId="36D953D2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2DE7271B" w14:textId="77777777" w:rsidR="005E2F8D" w:rsidRPr="00454F4A" w:rsidRDefault="005E2F8D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17D3F4ED" w14:textId="77777777" w:rsidR="005E2F8D" w:rsidRPr="00454F4A" w:rsidRDefault="00D50D6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967F1D4" w14:textId="77777777" w:rsidR="005E2F8D" w:rsidRPr="00454F4A" w:rsidRDefault="00D50D6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3B521AA" w14:textId="714B648F" w:rsidR="005E2F8D" w:rsidRDefault="00D50D6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364D65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5E2F8D" w14:paraId="2BD0D78D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A7169B1" w14:textId="77777777" w:rsidR="005E2F8D" w:rsidRDefault="005E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7BF0934C" w14:textId="77777777" w:rsidR="005E2F8D" w:rsidRPr="00454F4A" w:rsidRDefault="00D50D6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74FCF4E" w14:textId="77777777" w:rsidR="005E2F8D" w:rsidRDefault="00D50D6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5E2F8D" w14:paraId="7323FD52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05EA0B80" w14:textId="77777777" w:rsidR="005E2F8D" w:rsidRDefault="005E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7EC7E7B7" w14:textId="77777777" w:rsidR="005E2F8D" w:rsidRPr="00454F4A" w:rsidRDefault="00D50D6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6115CDA" w14:textId="77777777" w:rsidR="005E2F8D" w:rsidRDefault="00D50D6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5E2F8D" w14:paraId="2FDD827E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6BA22BB" w14:textId="77777777" w:rsidR="005E2F8D" w:rsidRDefault="005E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6DD34828" w14:textId="77777777" w:rsidR="005E2F8D" w:rsidRPr="00454F4A" w:rsidRDefault="00D50D6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D8419C5" w14:textId="745DBDBA" w:rsidR="005E2F8D" w:rsidRDefault="00D50D6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364D65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5E2F8D" w14:paraId="2D1458FA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5FE3F323" w14:textId="77777777" w:rsidR="005E2F8D" w:rsidRPr="00454F4A" w:rsidRDefault="00D50D65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46F37DFA" w14:textId="77777777" w:rsidR="005E2F8D" w:rsidRDefault="00D50D6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0634A7C1" w14:textId="2371BD28" w:rsidR="005E2F8D" w:rsidRDefault="00D50D6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364D65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B01D07">
              <w:rPr>
                <w:rFonts w:ascii="Calibri" w:eastAsia="Calibri" w:hAnsi="Calibri" w:cs="Calibri"/>
                <w:sz w:val="20"/>
                <w:szCs w:val="20"/>
              </w:rPr>
              <w:t xml:space="preserve"> (co-</w:t>
            </w:r>
            <w:proofErr w:type="spellStart"/>
            <w:r w:rsidR="00B01D07"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 w:rsidR="00B01D07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5E2F8D" w14:paraId="56E98751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00A63BB3" w14:textId="77777777" w:rsidR="005E2F8D" w:rsidRDefault="005E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044D0372" w14:textId="77777777" w:rsidR="005E2F8D" w:rsidRDefault="00D50D65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1989CF7C" w14:textId="77777777" w:rsidR="005E2F8D" w:rsidRDefault="00D50D6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5E2F8D" w14:paraId="30B5E3BD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57F922FF" w14:textId="77777777" w:rsidR="005E2F8D" w:rsidRDefault="005E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0BC06443" w14:textId="77777777" w:rsidR="005E2F8D" w:rsidRDefault="005E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6ED306B9" w14:textId="77777777" w:rsidR="005E2F8D" w:rsidRDefault="005E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2F8D" w:rsidRPr="00454F4A" w14:paraId="4901427F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4CEE9F4D" w14:textId="77777777" w:rsidR="005E2F8D" w:rsidRPr="00454F4A" w:rsidRDefault="00D50D65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9623E69" w14:textId="737B2B8A" w:rsidR="005E2F8D" w:rsidRPr="00454F4A" w:rsidRDefault="001D26D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</w:tr>
      <w:tr w:rsidR="005E2F8D" w:rsidRPr="00454F4A" w14:paraId="0F4319A3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5060E1D2" w14:textId="77777777" w:rsidR="005E2F8D" w:rsidRPr="00454F4A" w:rsidRDefault="00D50D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14:paraId="2FC40D68" w14:textId="77777777" w:rsidR="005E2F8D" w:rsidRPr="00454F4A" w:rsidRDefault="00D50D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5E2F8D" w:rsidRPr="00454F4A" w14:paraId="39382FB5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1C3B474D" w14:textId="77777777" w:rsidR="005E2F8D" w:rsidRPr="00454F4A" w:rsidRDefault="00D50D6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14:paraId="292B1A95" w14:textId="77777777" w:rsidR="005E2F8D" w:rsidRPr="00454F4A" w:rsidRDefault="00D50D6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the field of: scientific interests; scientific competences; achievements to date; knowledge of foreig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0E41B8D" w14:textId="77777777" w:rsidR="003167CA" w:rsidRDefault="003167CA" w:rsidP="003167CA">
            <w:pPr>
              <w:pStyle w:val="NormalnyWeb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167C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Scientific Interests</w:t>
            </w:r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br/>
              <w:t>Technology-assisted solutions in the field of occupational health psychology, with a particular focus on the work/family interface, stress, and job- and family-related well-being.</w:t>
            </w:r>
          </w:p>
          <w:p w14:paraId="6CA533BB" w14:textId="57A35AED" w:rsidR="003167CA" w:rsidRPr="003167CA" w:rsidRDefault="003167CA" w:rsidP="003167CA">
            <w:pPr>
              <w:pStyle w:val="NormalnyWeb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167C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Scientific Competencies</w:t>
            </w:r>
          </w:p>
          <w:p w14:paraId="18BE8B31" w14:textId="77777777" w:rsidR="003167CA" w:rsidRPr="003167CA" w:rsidRDefault="003167CA" w:rsidP="003167C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Proven scientific achievements, including publications, conference presentations, and posters.</w:t>
            </w:r>
          </w:p>
          <w:p w14:paraId="60EE8CD3" w14:textId="77777777" w:rsidR="003167CA" w:rsidRPr="003167CA" w:rsidRDefault="003167CA" w:rsidP="003167C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Strong analytical thinking skills.</w:t>
            </w:r>
          </w:p>
          <w:p w14:paraId="3A9D5312" w14:textId="77777777" w:rsidR="003167CA" w:rsidRPr="003167CA" w:rsidRDefault="003167CA" w:rsidP="003167C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Advanced knowledge of statistical methods, with a willingness to learn and apply more advanced techniques.</w:t>
            </w:r>
          </w:p>
          <w:p w14:paraId="408899E7" w14:textId="77777777" w:rsidR="003167CA" w:rsidRPr="003167CA" w:rsidRDefault="003167CA" w:rsidP="003167C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Proficient writing skills, particularly the ability to clearly express ideas and report findings in English, along with a readiness to further enhance these skills.</w:t>
            </w:r>
          </w:p>
          <w:p w14:paraId="53850DE1" w14:textId="77777777" w:rsidR="003167CA" w:rsidRPr="003167CA" w:rsidRDefault="003167CA" w:rsidP="003167CA">
            <w:pPr>
              <w:pStyle w:val="NormalnyWeb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167C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Languages</w:t>
            </w:r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br/>
              <w:t>Fluent in English, both spoken and written.</w:t>
            </w:r>
          </w:p>
          <w:p w14:paraId="32725E36" w14:textId="77777777" w:rsidR="003167CA" w:rsidRPr="003167CA" w:rsidRDefault="003167CA" w:rsidP="003167CA">
            <w:pPr>
              <w:pStyle w:val="NormalnyWeb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167C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Social Competencies</w:t>
            </w:r>
          </w:p>
          <w:p w14:paraId="6894FF8D" w14:textId="77777777" w:rsidR="003167CA" w:rsidRPr="003167CA" w:rsidRDefault="003167CA" w:rsidP="003167C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Effective</w:t>
            </w:r>
            <w:proofErr w:type="spellEnd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team </w:t>
            </w:r>
            <w:proofErr w:type="spellStart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collaboration</w:t>
            </w:r>
            <w:proofErr w:type="spellEnd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14:paraId="371CBE6E" w14:textId="77777777" w:rsidR="003167CA" w:rsidRPr="003167CA" w:rsidRDefault="003167CA" w:rsidP="003167C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Perseverance</w:t>
            </w:r>
            <w:proofErr w:type="spellEnd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achieving</w:t>
            </w:r>
            <w:proofErr w:type="spellEnd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goals</w:t>
            </w:r>
            <w:proofErr w:type="spellEnd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14:paraId="64C2659D" w14:textId="77777777" w:rsidR="003167CA" w:rsidRPr="003167CA" w:rsidRDefault="003167CA" w:rsidP="003167C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Strong</w:t>
            </w:r>
            <w:proofErr w:type="spellEnd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sense</w:t>
            </w:r>
            <w:proofErr w:type="spellEnd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accountability</w:t>
            </w:r>
            <w:proofErr w:type="spellEnd"/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14:paraId="10C12835" w14:textId="77777777" w:rsidR="003167CA" w:rsidRPr="003167CA" w:rsidRDefault="003167CA" w:rsidP="003167CA">
            <w:pPr>
              <w:pStyle w:val="NormalnyWeb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167C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Availability</w:t>
            </w:r>
            <w:r w:rsidRPr="003167CA">
              <w:rPr>
                <w:rFonts w:ascii="Calibri" w:eastAsia="Calibri" w:hAnsi="Calibri" w:cs="Calibri"/>
                <w:sz w:val="20"/>
                <w:szCs w:val="20"/>
                <w:lang w:val="en-US"/>
              </w:rPr>
              <w:br/>
              <w:t>Available approximately 7–8 hours per day, Monday through Friday.</w:t>
            </w:r>
          </w:p>
          <w:p w14:paraId="75A79626" w14:textId="62F3F690" w:rsidR="005E2F8D" w:rsidRPr="00454F4A" w:rsidRDefault="005E2F8D" w:rsidP="00F746AF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5E2F8D" w14:paraId="4E6E9ABB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3B8B0EFE" w14:textId="77777777" w:rsidR="005E2F8D" w:rsidRPr="00454F4A" w:rsidRDefault="00D50D6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Preferences 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60CAF0C0" w14:textId="5F80059D" w:rsidR="005E2F8D" w:rsidRPr="00454F4A" w:rsidRDefault="00B27018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="00D50D65"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</w:t>
            </w:r>
            <w:r w:rsidR="0020003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address</w:t>
            </w:r>
            <w:r w:rsidR="00200034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 esmoktunowicz@swps.edu.pl</w:t>
            </w:r>
          </w:p>
          <w:p w14:paraId="6482E4B8" w14:textId="77777777" w:rsidR="005E2F8D" w:rsidRPr="00454F4A" w:rsidRDefault="00D50D65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454F4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454F4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number:________________________</w:t>
            </w:r>
          </w:p>
          <w:p w14:paraId="0C8D4110" w14:textId="1C04A012" w:rsidR="005E2F8D" w:rsidRPr="00454F4A" w:rsidRDefault="00B27018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="00D50D65"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meetings )</w:t>
            </w:r>
            <w:r w:rsidR="00D50D65" w:rsidRPr="00454F4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 prior arrangement by e-mail/telephone.)</w:t>
            </w:r>
          </w:p>
          <w:p w14:paraId="2205AA9A" w14:textId="77777777" w:rsidR="005E2F8D" w:rsidRDefault="00D50D6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5E2F8D" w:rsidRPr="00454F4A" w14:paraId="207F4A1C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0432C809" w14:textId="77777777" w:rsidR="005E2F8D" w:rsidRPr="00454F4A" w:rsidRDefault="00D50D6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14:paraId="2B30BB6A" w14:textId="77777777" w:rsidR="005E2F8D" w:rsidRPr="00454F4A" w:rsidRDefault="00D50D6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March-June 2025) in order to conduct an interview with the can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792A98D" w14:textId="3F33A7FE" w:rsidR="005E2F8D" w:rsidRPr="00454F4A" w:rsidRDefault="001B4B4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</w:p>
        </w:tc>
      </w:tr>
      <w:tr w:rsidR="005E2F8D" w:rsidRPr="00454F4A" w14:paraId="228ED081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4E4ADD60" w14:textId="77777777" w:rsidR="005E2F8D" w:rsidRPr="00454F4A" w:rsidRDefault="00D50D65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54F4A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454F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291B9779" w14:textId="3BC0860D" w:rsidR="005E2F8D" w:rsidRPr="00454F4A" w:rsidRDefault="001B4B4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</w:p>
        </w:tc>
      </w:tr>
    </w:tbl>
    <w:p w14:paraId="5BE1ACA5" w14:textId="77777777" w:rsidR="005E2F8D" w:rsidRPr="00454F4A" w:rsidRDefault="005E2F8D">
      <w:pPr>
        <w:jc w:val="both"/>
        <w:rPr>
          <w:lang w:val="en-US"/>
        </w:rPr>
      </w:pPr>
    </w:p>
    <w:sectPr w:rsidR="005E2F8D" w:rsidRPr="00454F4A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B038" w14:textId="77777777" w:rsidR="00D50D65" w:rsidRDefault="00D50D65">
      <w:r>
        <w:separator/>
      </w:r>
    </w:p>
  </w:endnote>
  <w:endnote w:type="continuationSeparator" w:id="0">
    <w:p w14:paraId="1998A261" w14:textId="77777777" w:rsidR="00D50D65" w:rsidRDefault="00D5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EE2F" w14:textId="77777777" w:rsidR="005E2F8D" w:rsidRDefault="00D50D6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82F71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85F7" w14:textId="77777777" w:rsidR="005E2F8D" w:rsidRDefault="00D50D6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82F71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23AD" w14:textId="77777777" w:rsidR="00D50D65" w:rsidRDefault="00D50D65">
      <w:r>
        <w:separator/>
      </w:r>
    </w:p>
  </w:footnote>
  <w:footnote w:type="continuationSeparator" w:id="0">
    <w:p w14:paraId="1DE19875" w14:textId="77777777" w:rsidR="00D50D65" w:rsidRDefault="00D5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F0E0" w14:textId="77777777" w:rsidR="005E2F8D" w:rsidRDefault="00D50D65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2995676D" wp14:editId="63AD975D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257E"/>
    <w:multiLevelType w:val="multilevel"/>
    <w:tmpl w:val="30E0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C6DB4"/>
    <w:multiLevelType w:val="multilevel"/>
    <w:tmpl w:val="9D48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C4071"/>
    <w:multiLevelType w:val="hybridMultilevel"/>
    <w:tmpl w:val="19E02DA4"/>
    <w:lvl w:ilvl="0" w:tplc="FBEAC662">
      <w:numFmt w:val="bullet"/>
      <w:lvlText w:val="-"/>
      <w:lvlJc w:val="left"/>
      <w:pPr>
        <w:ind w:left="529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8D"/>
    <w:rsid w:val="00082F71"/>
    <w:rsid w:val="000E385D"/>
    <w:rsid w:val="00137B69"/>
    <w:rsid w:val="001679B6"/>
    <w:rsid w:val="001B4B4E"/>
    <w:rsid w:val="001D26DF"/>
    <w:rsid w:val="001E40CF"/>
    <w:rsid w:val="00200034"/>
    <w:rsid w:val="002C6CB8"/>
    <w:rsid w:val="002D5040"/>
    <w:rsid w:val="002D6A43"/>
    <w:rsid w:val="002D79AF"/>
    <w:rsid w:val="00314955"/>
    <w:rsid w:val="003167CA"/>
    <w:rsid w:val="00335FE0"/>
    <w:rsid w:val="00351CF2"/>
    <w:rsid w:val="00364D65"/>
    <w:rsid w:val="003C1FD3"/>
    <w:rsid w:val="003E6343"/>
    <w:rsid w:val="00412101"/>
    <w:rsid w:val="00430476"/>
    <w:rsid w:val="0045255C"/>
    <w:rsid w:val="00454F4A"/>
    <w:rsid w:val="00465261"/>
    <w:rsid w:val="00496B57"/>
    <w:rsid w:val="004A0FB7"/>
    <w:rsid w:val="004B44BC"/>
    <w:rsid w:val="004B4FEA"/>
    <w:rsid w:val="004E087A"/>
    <w:rsid w:val="005C33C7"/>
    <w:rsid w:val="005E2F8D"/>
    <w:rsid w:val="00644CC2"/>
    <w:rsid w:val="006F4500"/>
    <w:rsid w:val="0071116E"/>
    <w:rsid w:val="007C611D"/>
    <w:rsid w:val="00812082"/>
    <w:rsid w:val="00867382"/>
    <w:rsid w:val="008C1579"/>
    <w:rsid w:val="008C6A67"/>
    <w:rsid w:val="00905A65"/>
    <w:rsid w:val="00975265"/>
    <w:rsid w:val="00980D7D"/>
    <w:rsid w:val="009B61EC"/>
    <w:rsid w:val="009E6163"/>
    <w:rsid w:val="009F7513"/>
    <w:rsid w:val="00A90AA2"/>
    <w:rsid w:val="00A92760"/>
    <w:rsid w:val="00AD1FBC"/>
    <w:rsid w:val="00B01D07"/>
    <w:rsid w:val="00B02FF2"/>
    <w:rsid w:val="00B244D3"/>
    <w:rsid w:val="00B27018"/>
    <w:rsid w:val="00B82F95"/>
    <w:rsid w:val="00BA5F39"/>
    <w:rsid w:val="00C73DC7"/>
    <w:rsid w:val="00C977F7"/>
    <w:rsid w:val="00CA2490"/>
    <w:rsid w:val="00CF7E38"/>
    <w:rsid w:val="00D227E2"/>
    <w:rsid w:val="00D50D65"/>
    <w:rsid w:val="00DD59CE"/>
    <w:rsid w:val="00DE592D"/>
    <w:rsid w:val="00E65918"/>
    <w:rsid w:val="00E767A3"/>
    <w:rsid w:val="00EF6351"/>
    <w:rsid w:val="00F334A4"/>
    <w:rsid w:val="00F41168"/>
    <w:rsid w:val="00F5082F"/>
    <w:rsid w:val="00F746AF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F74B"/>
  <w15:docId w15:val="{3CC09038-BDA4-4631-9513-7912C2F8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679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167C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167CA"/>
    <w:rPr>
      <w:b/>
      <w:bCs/>
    </w:rPr>
  </w:style>
  <w:style w:type="character" w:customStyle="1" w:styleId="oypena">
    <w:name w:val="oypena"/>
    <w:basedOn w:val="Domylnaczcionkaakapitu"/>
    <w:rsid w:val="0071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748-38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780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Ewelina Smoktunowicz</cp:lastModifiedBy>
  <cp:revision>69</cp:revision>
  <dcterms:created xsi:type="dcterms:W3CDTF">2025-01-15T11:37:00Z</dcterms:created>
  <dcterms:modified xsi:type="dcterms:W3CDTF">2025-01-15T12:51:00Z</dcterms:modified>
</cp:coreProperties>
</file>