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B50EC" w:rsidRDefault="009B50EC"/>
    <w:p w:rsidR="009B50EC" w:rsidRDefault="009B50EC"/>
    <w:p w:rsidR="009B50EC" w:rsidRDefault="00000000">
      <w:pPr>
        <w:jc w:val="both"/>
        <w:rPr>
          <w:sz w:val="12"/>
          <w:szCs w:val="12"/>
        </w:rPr>
      </w:pPr>
      <w:r>
        <w:rPr>
          <w:sz w:val="12"/>
          <w:szCs w:val="12"/>
        </w:rPr>
        <w:t xml:space="preserve"> </w:t>
      </w:r>
    </w:p>
    <w:tbl>
      <w:tblPr>
        <w:tblStyle w:val="a4"/>
        <w:tblW w:w="963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817"/>
        <w:gridCol w:w="2408"/>
        <w:gridCol w:w="2409"/>
      </w:tblGrid>
      <w:tr w:rsidR="009B50EC" w:rsidRPr="00F22536">
        <w:trPr>
          <w:trHeight w:val="836"/>
        </w:trPr>
        <w:tc>
          <w:tcPr>
            <w:tcW w:w="9634" w:type="dxa"/>
            <w:gridSpan w:val="3"/>
            <w:shd w:val="clear" w:color="auto" w:fill="C3BD96"/>
            <w:vAlign w:val="center"/>
          </w:tcPr>
          <w:p w:rsidR="009B50EC" w:rsidRPr="00F225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  <w:t>APPLICATION OF A POTENTIAL CO-SUPERVISOR</w:t>
            </w:r>
          </w:p>
          <w:p w:rsidR="009B50EC" w:rsidRPr="00F225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  <w:t>at the Doctoral School of SWPS University</w:t>
            </w:r>
          </w:p>
        </w:tc>
      </w:tr>
      <w:tr w:rsidR="009B50EC" w:rsidRPr="00F22536">
        <w:trPr>
          <w:trHeight w:val="340"/>
        </w:trPr>
        <w:tc>
          <w:tcPr>
            <w:tcW w:w="4817" w:type="dxa"/>
            <w:shd w:val="clear" w:color="auto" w:fill="F2F2F2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Name and surname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of the co-supervisor and membership in the center/research team/research or artistic group (name)</w:t>
            </w:r>
          </w:p>
        </w:tc>
        <w:tc>
          <w:tcPr>
            <w:tcW w:w="4817" w:type="dxa"/>
            <w:gridSpan w:val="2"/>
            <w:shd w:val="clear" w:color="auto" w:fill="F2F2F2"/>
            <w:vAlign w:val="center"/>
          </w:tcPr>
          <w:p w:rsidR="009B50EC" w:rsidRPr="00F22536" w:rsidRDefault="00F22536">
            <w:pPr>
              <w:ind w:left="160" w:right="170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Marta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Witkowska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, </w:t>
            </w: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Center for Research on Social Relations</w:t>
            </w:r>
          </w:p>
        </w:tc>
      </w:tr>
      <w:tr w:rsidR="009B50EC" w:rsidRPr="00F22536">
        <w:trPr>
          <w:trHeight w:val="340"/>
        </w:trPr>
        <w:tc>
          <w:tcPr>
            <w:tcW w:w="4817" w:type="dxa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Scientific profile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of the co-supervisor (including link to ORCID, link to the website, link to ResearchGate and/or Academia), recent publications, completed and ongoing research grants</w:t>
            </w:r>
          </w:p>
        </w:tc>
        <w:tc>
          <w:tcPr>
            <w:tcW w:w="4817" w:type="dxa"/>
            <w:gridSpan w:val="2"/>
            <w:vAlign w:val="center"/>
          </w:tcPr>
          <w:p w:rsidR="009B50EC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hyperlink r:id="rId8" w:history="1">
              <w:r w:rsidRPr="00990814">
                <w:rPr>
                  <w:rStyle w:val="Hyperlink"/>
                  <w:rFonts w:ascii="Calibri" w:eastAsia="Calibri" w:hAnsi="Calibri" w:cs="Calibri"/>
                  <w:sz w:val="20"/>
                  <w:szCs w:val="20"/>
                  <w:lang w:val="en-US"/>
                </w:rPr>
                <w:t>https://orcid.org/0000-0002-4249-8447</w:t>
              </w:r>
            </w:hyperlink>
          </w:p>
          <w:p w:rsid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hyperlink r:id="rId9" w:history="1">
              <w:r w:rsidRPr="00990814">
                <w:rPr>
                  <w:rStyle w:val="Hyperlink"/>
                  <w:rFonts w:ascii="Calibri" w:eastAsia="Calibri" w:hAnsi="Calibri" w:cs="Calibri"/>
                  <w:sz w:val="20"/>
                  <w:szCs w:val="20"/>
                  <w:lang w:val="en-US"/>
                </w:rPr>
                <w:t>https://scholar.google.com/citations?hl=en&amp;user=PmAaf9MAAAAJ</w:t>
              </w:r>
            </w:hyperlink>
          </w:p>
          <w:p w:rsidR="00F22536" w:rsidRP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https://gsr-lab.com/people/#member-364-info</w:t>
            </w:r>
          </w:p>
        </w:tc>
      </w:tr>
      <w:tr w:rsidR="009B50EC" w:rsidRPr="00F22536">
        <w:trPr>
          <w:trHeight w:val="340"/>
        </w:trPr>
        <w:tc>
          <w:tcPr>
            <w:tcW w:w="4817" w:type="dxa"/>
            <w:shd w:val="clear" w:color="auto" w:fill="F2F2F2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Discipline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for a future doctoral dissertation (possible: sociology, political and administrative sciences, culture and religion sciences, literary studies, psychology, fine arts and art conservation)</w:t>
            </w:r>
          </w:p>
        </w:tc>
        <w:tc>
          <w:tcPr>
            <w:tcW w:w="4817" w:type="dxa"/>
            <w:gridSpan w:val="2"/>
            <w:shd w:val="clear" w:color="auto" w:fill="F2F2F2"/>
            <w:vAlign w:val="center"/>
          </w:tcPr>
          <w:p w:rsidR="009B50EC" w:rsidRP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psychology</w:t>
            </w:r>
          </w:p>
        </w:tc>
      </w:tr>
      <w:tr w:rsidR="009B50EC" w:rsidRPr="00F22536">
        <w:trPr>
          <w:trHeight w:val="340"/>
        </w:trPr>
        <w:tc>
          <w:tcPr>
            <w:tcW w:w="4817" w:type="dxa"/>
            <w:shd w:val="clear" w:color="auto" w:fill="auto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A brief description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of the research directions pursued by the supervisor (a few sentences describing the scientific/artistic specialization; main research problems; scientific interests) and a possible link to the website/research team</w:t>
            </w:r>
          </w:p>
        </w:tc>
        <w:tc>
          <w:tcPr>
            <w:tcW w:w="4817" w:type="dxa"/>
            <w:gridSpan w:val="2"/>
            <w:shd w:val="clear" w:color="auto" w:fill="auto"/>
            <w:vAlign w:val="center"/>
          </w:tcPr>
          <w:p w:rsidR="00F22536" w:rsidRPr="00F22536" w:rsidRDefault="00F22536" w:rsidP="00F22536">
            <w:pPr>
              <w:ind w:right="174"/>
              <w:rPr>
                <w:rFonts w:asciiTheme="majorHAnsi" w:hAnsiTheme="majorHAnsi" w:cstheme="majorHAnsi"/>
                <w:sz w:val="20"/>
                <w:szCs w:val="20"/>
                <w:lang w:val="en-PL"/>
              </w:rPr>
            </w:pPr>
            <w:r w:rsidRPr="00F22536">
              <w:rPr>
                <w:rFonts w:asciiTheme="majorHAnsi" w:hAnsiTheme="majorHAnsi" w:cstheme="majorHAnsi"/>
                <w:sz w:val="20"/>
                <w:szCs w:val="20"/>
                <w:lang w:val="en-PL"/>
              </w:rPr>
              <w:t>Marta Witkowska is a social psychologist. She received her Ph.D. from the University of Warsaw’s Centre for Research on Prejudice, where she carried out interdisciplinary research combining political psychology and intergroup relations.</w:t>
            </w:r>
          </w:p>
          <w:p w:rsidR="00F22536" w:rsidRPr="00F22536" w:rsidRDefault="00F22536" w:rsidP="00F22536">
            <w:pPr>
              <w:ind w:right="174"/>
              <w:rPr>
                <w:rFonts w:asciiTheme="majorHAnsi" w:hAnsiTheme="majorHAnsi" w:cstheme="majorHAnsi"/>
                <w:sz w:val="20"/>
                <w:szCs w:val="20"/>
                <w:lang w:val="en-PL"/>
              </w:rPr>
            </w:pPr>
            <w:r w:rsidRPr="00F22536">
              <w:rPr>
                <w:rFonts w:asciiTheme="majorHAnsi" w:hAnsiTheme="majorHAnsi" w:cstheme="majorHAnsi"/>
                <w:sz w:val="20"/>
                <w:szCs w:val="20"/>
                <w:lang w:val="en-PL"/>
              </w:rPr>
              <w:t>Her current work at SWPS University’s Centre for Research on Social Relations focuses on the relationship between agentic language and psychological well-being.</w:t>
            </w:r>
          </w:p>
          <w:p w:rsidR="00F22536" w:rsidRDefault="00F22536" w:rsidP="00F22536">
            <w:pPr>
              <w:ind w:right="174"/>
              <w:rPr>
                <w:rFonts w:asciiTheme="majorHAnsi" w:hAnsiTheme="majorHAnsi" w:cstheme="majorHAnsi"/>
                <w:sz w:val="20"/>
                <w:szCs w:val="20"/>
                <w:lang w:val="en-PL"/>
              </w:rPr>
            </w:pPr>
            <w:r w:rsidRPr="00F22536">
              <w:rPr>
                <w:rFonts w:asciiTheme="majorHAnsi" w:hAnsiTheme="majorHAnsi" w:cstheme="majorHAnsi"/>
                <w:sz w:val="20"/>
                <w:szCs w:val="20"/>
                <w:lang w:val="en-PL"/>
              </w:rPr>
              <w:t>She is Principal Investigator in a research project “The link between linguistic agency and mood” , funded by the National Science Centre (NCN), which aims to expand the current knowledge concerning the relationship between agency and mood, by employing language-based methodologies.</w:t>
            </w:r>
          </w:p>
          <w:p w:rsidR="00F22536" w:rsidRPr="00F22536" w:rsidRDefault="00F22536" w:rsidP="00F22536">
            <w:pPr>
              <w:ind w:right="174"/>
              <w:rPr>
                <w:rFonts w:asciiTheme="majorHAnsi" w:hAnsiTheme="majorHAnsi" w:cstheme="majorHAnsi"/>
                <w:sz w:val="20"/>
                <w:szCs w:val="20"/>
                <w:lang w:val="en-PL"/>
              </w:rPr>
            </w:pPr>
          </w:p>
          <w:p w:rsidR="009B50EC" w:rsidRPr="00F22536" w:rsidRDefault="00F22536" w:rsidP="00F22536">
            <w:pPr>
              <w:ind w:right="170"/>
              <w:rPr>
                <w:rFonts w:ascii="Calibri" w:eastAsia="Calibri" w:hAnsi="Calibri" w:cs="Calibri"/>
                <w:sz w:val="20"/>
                <w:szCs w:val="20"/>
                <w:lang w:val="en-PL"/>
              </w:rPr>
            </w:pPr>
            <w:r w:rsidRPr="00F22536">
              <w:rPr>
                <w:rFonts w:asciiTheme="majorHAnsi" w:hAnsiTheme="majorHAnsi" w:cstheme="majorHAnsi"/>
                <w:sz w:val="20"/>
                <w:szCs w:val="20"/>
                <w:lang w:val="en-PL"/>
              </w:rPr>
              <w:t>https://english.swps.pl/marta-witkowska?_gl=1*1y7ppai*_gcl_au*OTY1Njk0OTY5LjE3MDkzMTY2MDA.*_ga*NjIwNDcxNDY0LjE3MDE1MjM0ODY.*_ga_WD92PFT6KH*MTcxMDIzOTYzNS40NC4xLjE3MTAyMzk4MDcuNDMuMC4w</w:t>
            </w:r>
          </w:p>
        </w:tc>
      </w:tr>
      <w:tr w:rsidR="009B50EC" w:rsidRPr="00F22536">
        <w:trPr>
          <w:trHeight w:val="961"/>
        </w:trPr>
        <w:tc>
          <w:tcPr>
            <w:tcW w:w="4817" w:type="dxa"/>
            <w:shd w:val="clear" w:color="auto" w:fill="F2F2F2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Potential thematic areas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of doctoral dissertation projects that the supervisor would be able to conduct or a research grant topic in which the supervisor could engage doctoral student(s)</w:t>
            </w:r>
          </w:p>
        </w:tc>
        <w:tc>
          <w:tcPr>
            <w:tcW w:w="4817" w:type="dxa"/>
            <w:gridSpan w:val="2"/>
            <w:shd w:val="clear" w:color="auto" w:fill="F2F2F2"/>
            <w:vAlign w:val="center"/>
          </w:tcPr>
          <w:p w:rsidR="009B50EC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Agency </w:t>
            </w:r>
          </w:p>
          <w:p w:rsid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Mental health</w:t>
            </w:r>
          </w:p>
          <w:p w:rsid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Linguistic markers</w:t>
            </w:r>
          </w:p>
          <w:p w:rsid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Gender stereotypes</w:t>
            </w:r>
          </w:p>
          <w:p w:rsidR="00F22536" w:rsidRP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Collective action</w:t>
            </w:r>
          </w:p>
        </w:tc>
      </w:tr>
      <w:tr w:rsidR="009B50EC">
        <w:trPr>
          <w:trHeight w:val="1036"/>
        </w:trPr>
        <w:tc>
          <w:tcPr>
            <w:tcW w:w="4817" w:type="dxa"/>
            <w:vMerge w:val="restart"/>
            <w:shd w:val="clear" w:color="auto" w:fill="auto"/>
            <w:vAlign w:val="center"/>
          </w:tcPr>
          <w:p w:rsidR="009B50EC" w:rsidRPr="00F22536" w:rsidRDefault="009B50EC">
            <w:pPr>
              <w:ind w:left="164" w:right="174"/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</w:pPr>
          </w:p>
          <w:p w:rsidR="009B50EC" w:rsidRPr="00F22536" w:rsidRDefault="00000000">
            <w:pPr>
              <w:ind w:left="164"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Number of people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that the supervisor/scientific supervisor would be able to accept as a result of recruitment in the academic year 2025/2026: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9B50EC" w:rsidRPr="00F22536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to the Doctoral School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(doctoral scholarship financed by SWPS University)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Number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 w:rsidR="00F22536">
              <w:rPr>
                <w:rFonts w:ascii="Calibri" w:eastAsia="Calibri" w:hAnsi="Calibri" w:cs="Calibri"/>
                <w:sz w:val="20"/>
                <w:szCs w:val="20"/>
              </w:rPr>
              <w:t xml:space="preserve"> 1</w:t>
            </w:r>
          </w:p>
        </w:tc>
      </w:tr>
      <w:tr w:rsidR="009B50EC">
        <w:trPr>
          <w:trHeight w:val="1590"/>
        </w:trPr>
        <w:tc>
          <w:tcPr>
            <w:tcW w:w="4817" w:type="dxa"/>
            <w:vMerge/>
            <w:shd w:val="clear" w:color="auto" w:fill="auto"/>
            <w:vAlign w:val="center"/>
          </w:tcPr>
          <w:p w:rsidR="009B50EC" w:rsidRDefault="009B5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:rsidR="009B50EC" w:rsidRPr="00F22536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for national and international research projects or grants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(doctoral scholarship financed from grant funds)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Number:</w:t>
            </w:r>
            <w:r w:rsidR="00F22536"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Project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name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</w:tr>
      <w:tr w:rsidR="009B50EC">
        <w:trPr>
          <w:trHeight w:val="1569"/>
        </w:trPr>
        <w:tc>
          <w:tcPr>
            <w:tcW w:w="4817" w:type="dxa"/>
            <w:vMerge/>
            <w:shd w:val="clear" w:color="auto" w:fill="F2F2F2"/>
            <w:vAlign w:val="center"/>
          </w:tcPr>
          <w:p w:rsidR="009B50EC" w:rsidRDefault="00000000">
            <w:pPr>
              <w:ind w:left="164" w:right="17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Liczba obecnie prowadzonych doktoratów:</w:t>
            </w:r>
          </w:p>
          <w:p w:rsidR="009B50E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3" w:right="170" w:hanging="28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 Szkole Doktorskiej</w:t>
            </w:r>
          </w:p>
          <w:p w:rsidR="009B50E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43" w:right="170" w:hanging="28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 trybie eksternistycznym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9B50EC" w:rsidRPr="00F22536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to the Industrial Doctorate program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(doctoral scholarship financed by the Ministry of Science and Higher Education</w:t>
            </w: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Number:</w:t>
            </w:r>
            <w:r w:rsidR="00F2253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9B50EC">
        <w:trPr>
          <w:trHeight w:val="758"/>
        </w:trPr>
        <w:tc>
          <w:tcPr>
            <w:tcW w:w="4817" w:type="dxa"/>
            <w:vMerge/>
            <w:shd w:val="clear" w:color="auto" w:fill="auto"/>
            <w:vAlign w:val="center"/>
          </w:tcPr>
          <w:p w:rsidR="009B50EC" w:rsidRDefault="00000000">
            <w:pPr>
              <w:ind w:left="164" w:right="17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Liczba wypromowanych doktorantów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wraz z rokiem ukończenia doktoratu</w:t>
            </w:r>
          </w:p>
        </w:tc>
        <w:tc>
          <w:tcPr>
            <w:tcW w:w="2408" w:type="dxa"/>
            <w:shd w:val="clear" w:color="auto" w:fill="auto"/>
            <w:vAlign w:val="center"/>
          </w:tcPr>
          <w:p w:rsidR="009B50EC" w:rsidRPr="00F22536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for external mode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(no doctoral scholarship)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Number:</w:t>
            </w:r>
            <w:r w:rsidR="00F2253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9B50EC">
        <w:trPr>
          <w:trHeight w:val="780"/>
        </w:trPr>
        <w:tc>
          <w:tcPr>
            <w:tcW w:w="4817" w:type="dxa"/>
            <w:vMerge w:val="restart"/>
            <w:shd w:val="clear" w:color="auto" w:fill="F2F2F2"/>
            <w:vAlign w:val="center"/>
          </w:tcPr>
          <w:p w:rsidR="009B50EC" w:rsidRPr="00F22536" w:rsidRDefault="00000000">
            <w:pPr>
              <w:ind w:left="164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Number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of currently conducted doctorates:</w:t>
            </w:r>
          </w:p>
        </w:tc>
        <w:tc>
          <w:tcPr>
            <w:tcW w:w="2408" w:type="dxa"/>
            <w:shd w:val="clear" w:color="auto" w:fill="F2F2F2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Doctoral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School</w:t>
            </w:r>
          </w:p>
        </w:tc>
        <w:tc>
          <w:tcPr>
            <w:tcW w:w="2409" w:type="dxa"/>
            <w:shd w:val="clear" w:color="auto" w:fill="F2F2F2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Number:</w:t>
            </w:r>
            <w:r w:rsidR="00F2253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9B50EC">
        <w:trPr>
          <w:trHeight w:val="1215"/>
        </w:trPr>
        <w:tc>
          <w:tcPr>
            <w:tcW w:w="4817" w:type="dxa"/>
            <w:vMerge/>
            <w:shd w:val="clear" w:color="auto" w:fill="F2F2F2"/>
            <w:vAlign w:val="center"/>
          </w:tcPr>
          <w:p w:rsidR="009B50EC" w:rsidRDefault="009B50EC">
            <w:pPr>
              <w:widowControl w:val="0"/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8" w:type="dxa"/>
            <w:vMerge w:val="restart"/>
            <w:shd w:val="clear" w:color="auto" w:fill="F2F2F2"/>
            <w:vAlign w:val="center"/>
          </w:tcPr>
          <w:p w:rsidR="009B50EC" w:rsidRDefault="00000000">
            <w:pPr>
              <w:ind w:right="170" w:firstLine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external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mode</w:t>
            </w:r>
            <w:proofErr w:type="spellEnd"/>
          </w:p>
        </w:tc>
        <w:tc>
          <w:tcPr>
            <w:tcW w:w="2409" w:type="dxa"/>
            <w:vMerge w:val="restart"/>
            <w:shd w:val="clear" w:color="auto" w:fill="F2F2F2"/>
            <w:vAlign w:val="center"/>
          </w:tcPr>
          <w:p w:rsidR="009B50EC" w:rsidRDefault="00000000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Number:</w:t>
            </w:r>
            <w:r w:rsidR="00F22536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</w:tr>
      <w:tr w:rsidR="009B50EC">
        <w:trPr>
          <w:trHeight w:val="244"/>
        </w:trPr>
        <w:tc>
          <w:tcPr>
            <w:tcW w:w="4817" w:type="dxa"/>
            <w:vMerge/>
            <w:shd w:val="clear" w:color="auto" w:fill="F2F2F2"/>
            <w:vAlign w:val="center"/>
          </w:tcPr>
          <w:p w:rsidR="009B50EC" w:rsidRDefault="00000000">
            <w:pPr>
              <w:ind w:left="164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Warunki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jakie musi spełnić kandydat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  <w:t>w zakresie: zainteresowań naukowych; kompetencji badawczych; dotychczasowych osiągnięć; znajomości języka angielskiego; kompetencji społecznych; dyspozycyjności</w:t>
            </w:r>
          </w:p>
        </w:tc>
        <w:tc>
          <w:tcPr>
            <w:tcW w:w="2408" w:type="dxa"/>
            <w:vMerge/>
            <w:shd w:val="clear" w:color="auto" w:fill="F2F2F2"/>
            <w:vAlign w:val="center"/>
          </w:tcPr>
          <w:p w:rsidR="009B50EC" w:rsidRDefault="009B50EC">
            <w:pPr>
              <w:widowControl w:val="0"/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F2F2F2"/>
            <w:vAlign w:val="center"/>
          </w:tcPr>
          <w:p w:rsidR="009B50EC" w:rsidRDefault="009B50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B50EC" w:rsidRPr="00F22536">
        <w:trPr>
          <w:trHeight w:val="340"/>
        </w:trPr>
        <w:tc>
          <w:tcPr>
            <w:tcW w:w="4817" w:type="dxa"/>
            <w:shd w:val="clear" w:color="auto" w:fill="auto"/>
            <w:vAlign w:val="center"/>
          </w:tcPr>
          <w:p w:rsidR="009B50EC" w:rsidRPr="00F22536" w:rsidRDefault="00000000">
            <w:pPr>
              <w:ind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The number of doctoral students promoted so far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, along with the year of completing their doctoral degrees:</w:t>
            </w:r>
          </w:p>
        </w:tc>
        <w:tc>
          <w:tcPr>
            <w:tcW w:w="4817" w:type="dxa"/>
            <w:gridSpan w:val="2"/>
            <w:shd w:val="clear" w:color="auto" w:fill="auto"/>
            <w:vAlign w:val="center"/>
          </w:tcPr>
          <w:p w:rsidR="009B50EC" w:rsidRPr="00F22536" w:rsidRDefault="00F22536">
            <w:pPr>
              <w:ind w:left="160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0</w:t>
            </w:r>
          </w:p>
        </w:tc>
      </w:tr>
      <w:tr w:rsidR="009B50EC" w:rsidRPr="00F22536">
        <w:trPr>
          <w:trHeight w:val="1020"/>
        </w:trPr>
        <w:tc>
          <w:tcPr>
            <w:tcW w:w="9634" w:type="dxa"/>
            <w:gridSpan w:val="3"/>
            <w:shd w:val="clear" w:color="auto" w:fill="948A54"/>
            <w:vAlign w:val="center"/>
          </w:tcPr>
          <w:p w:rsidR="009B50EC" w:rsidRPr="00F22536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  <w:t>RECRUITMENT</w:t>
            </w:r>
          </w:p>
          <w:p w:rsidR="009B50EC" w:rsidRPr="00F22536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color w:val="FFFFFF"/>
                <w:sz w:val="20"/>
                <w:szCs w:val="20"/>
                <w:lang w:val="en-US"/>
              </w:rPr>
              <w:t>Candidates should contact their selected potential supervisors who are members of centers and/or research teams</w:t>
            </w:r>
          </w:p>
        </w:tc>
      </w:tr>
      <w:tr w:rsidR="009B50EC" w:rsidRPr="00F22536">
        <w:trPr>
          <w:trHeight w:val="340"/>
        </w:trPr>
        <w:tc>
          <w:tcPr>
            <w:tcW w:w="4817" w:type="dxa"/>
            <w:shd w:val="clear" w:color="auto" w:fill="F2F2F2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Conditions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to be met by the candidate </w:t>
            </w:r>
          </w:p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in the field of: scientific interests; scientific competences; achievements to date; knowledge of foreign languages; social competences; availability, etc.</w:t>
            </w:r>
          </w:p>
        </w:tc>
        <w:tc>
          <w:tcPr>
            <w:tcW w:w="4817" w:type="dxa"/>
            <w:gridSpan w:val="2"/>
            <w:shd w:val="clear" w:color="auto" w:fill="F2F2F2"/>
            <w:vAlign w:val="center"/>
          </w:tcPr>
          <w:p w:rsidR="009B50EC" w:rsidRPr="00F22536" w:rsidRDefault="00F22536">
            <w:pPr>
              <w:ind w:left="169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MA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in psychology, advanced proficiency in English, strong expertise in statistical analysis, comprehensive knowledge of experimental methodologies, and a demonstrated interest and/or experience in conducting research within 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abovementioned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fie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l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s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.</w:t>
            </w:r>
          </w:p>
        </w:tc>
      </w:tr>
      <w:tr w:rsidR="009B50EC">
        <w:trPr>
          <w:trHeight w:val="340"/>
        </w:trPr>
        <w:tc>
          <w:tcPr>
            <w:tcW w:w="4817" w:type="dxa"/>
            <w:shd w:val="clear" w:color="auto" w:fill="auto"/>
            <w:vAlign w:val="center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 xml:space="preserve">Preferences 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regarding contact with the candidate during recruitment</w:t>
            </w:r>
          </w:p>
        </w:tc>
        <w:tc>
          <w:tcPr>
            <w:tcW w:w="4817" w:type="dxa"/>
            <w:gridSpan w:val="2"/>
            <w:shd w:val="clear" w:color="auto" w:fill="auto"/>
            <w:vAlign w:val="center"/>
          </w:tcPr>
          <w:p w:rsidR="009B50EC" w:rsidRPr="00F22536" w:rsidRDefault="00F22536">
            <w:pPr>
              <w:ind w:left="169" w:right="170"/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  <w:lang w:val="en-US"/>
              </w:rPr>
              <w:t>X</w:t>
            </w:r>
            <w:r w:rsidR="00000000"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E-mail contact: please provide e-mail </w:t>
            </w:r>
            <w:proofErr w:type="gramStart"/>
            <w:r w:rsidR="00000000"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address</w:t>
            </w:r>
            <w:r w:rsidR="00000000"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l:_</w:t>
            </w:r>
            <w:r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mwitkowska1@swps.edu.pl</w:t>
            </w:r>
            <w:proofErr w:type="gramEnd"/>
            <w:r w:rsidR="00000000"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_________________________</w:t>
            </w:r>
          </w:p>
          <w:p w:rsidR="009B50EC" w:rsidRPr="00F22536" w:rsidRDefault="00000000">
            <w:pPr>
              <w:ind w:left="169" w:right="170"/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</w:pPr>
            <w:r w:rsidRPr="00F22536">
              <w:rPr>
                <w:rFonts w:ascii="MS Gothic" w:eastAsia="MS Gothic" w:hAnsi="MS Gothic" w:cs="MS Gothic"/>
                <w:sz w:val="20"/>
                <w:szCs w:val="20"/>
                <w:lang w:val="en-US"/>
              </w:rPr>
              <w:t>☐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Telephone contact:</w:t>
            </w:r>
            <w:r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 xml:space="preserve"> please provide phone </w:t>
            </w:r>
            <w:proofErr w:type="gramStart"/>
            <w:r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number:_</w:t>
            </w:r>
            <w:proofErr w:type="gramEnd"/>
            <w:r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_______________________</w:t>
            </w:r>
          </w:p>
          <w:p w:rsidR="009B50EC" w:rsidRPr="00F22536" w:rsidRDefault="00000000">
            <w:pPr>
              <w:ind w:left="169" w:right="170"/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</w:pPr>
            <w:r w:rsidRPr="00F22536">
              <w:rPr>
                <w:rFonts w:ascii="MS Gothic" w:eastAsia="MS Gothic" w:hAnsi="MS Gothic" w:cs="MS Gothic"/>
                <w:sz w:val="20"/>
                <w:szCs w:val="20"/>
                <w:lang w:val="en-US"/>
              </w:rPr>
              <w:t>☐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Personal </w:t>
            </w:r>
            <w:proofErr w:type="gramStart"/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meetings )</w:t>
            </w:r>
            <w:r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>by</w:t>
            </w:r>
            <w:proofErr w:type="gramEnd"/>
            <w:r w:rsidRPr="00F22536">
              <w:rPr>
                <w:rFonts w:ascii="Calibri" w:eastAsia="Calibri" w:hAnsi="Calibri" w:cs="Calibri"/>
                <w:i/>
                <w:sz w:val="20"/>
                <w:szCs w:val="20"/>
                <w:lang w:val="en-US"/>
              </w:rPr>
              <w:t xml:space="preserve"> prior arrangement by e-mail/telephone.)</w:t>
            </w:r>
          </w:p>
          <w:p w:rsidR="009B50EC" w:rsidRDefault="00000000">
            <w:pPr>
              <w:ind w:left="169" w:right="1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All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forms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contact</w:t>
            </w:r>
            <w:proofErr w:type="spellEnd"/>
          </w:p>
        </w:tc>
      </w:tr>
      <w:tr w:rsidR="009B50EC" w:rsidRPr="00F22536">
        <w:trPr>
          <w:trHeight w:val="340"/>
        </w:trPr>
        <w:tc>
          <w:tcPr>
            <w:tcW w:w="4817" w:type="dxa"/>
            <w:shd w:val="clear" w:color="auto" w:fill="F2F2F2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Preferred dates, times and location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(in the period </w:t>
            </w:r>
          </w:p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March-June 2025) in order to conduct an interview with the candidate</w:t>
            </w:r>
          </w:p>
        </w:tc>
        <w:tc>
          <w:tcPr>
            <w:tcW w:w="4817" w:type="dxa"/>
            <w:gridSpan w:val="2"/>
            <w:shd w:val="clear" w:color="auto" w:fill="F2F2F2"/>
            <w:vAlign w:val="center"/>
          </w:tcPr>
          <w:p w:rsidR="009B50EC" w:rsidRPr="00F22536" w:rsidRDefault="00F22536">
            <w:pPr>
              <w:ind w:left="169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Tuesdays</w:t>
            </w:r>
          </w:p>
        </w:tc>
      </w:tr>
      <w:tr w:rsidR="009B50EC" w:rsidRPr="00F22536">
        <w:trPr>
          <w:trHeight w:val="458"/>
        </w:trPr>
        <w:tc>
          <w:tcPr>
            <w:tcW w:w="4817" w:type="dxa"/>
            <w:shd w:val="clear" w:color="auto" w:fill="auto"/>
          </w:tcPr>
          <w:p w:rsidR="009B50EC" w:rsidRPr="00F22536" w:rsidRDefault="00000000">
            <w:pPr>
              <w:ind w:right="174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F22536">
              <w:rPr>
                <w:rFonts w:ascii="Calibri" w:eastAsia="Calibri" w:hAnsi="Calibri" w:cs="Calibri"/>
                <w:b/>
                <w:sz w:val="20"/>
                <w:szCs w:val="20"/>
                <w:lang w:val="en-US"/>
              </w:rPr>
              <w:t>Information</w:t>
            </w:r>
            <w:r w:rsidRPr="00F22536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about possible absence preventing candidates from contacting a potential supervisor (with dates)</w:t>
            </w:r>
          </w:p>
        </w:tc>
        <w:tc>
          <w:tcPr>
            <w:tcW w:w="4817" w:type="dxa"/>
            <w:gridSpan w:val="2"/>
            <w:shd w:val="clear" w:color="auto" w:fill="auto"/>
            <w:vAlign w:val="center"/>
          </w:tcPr>
          <w:p w:rsidR="009B50EC" w:rsidRPr="00F22536" w:rsidRDefault="00F22536">
            <w:pPr>
              <w:ind w:left="169" w:right="170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-</w:t>
            </w:r>
          </w:p>
        </w:tc>
      </w:tr>
    </w:tbl>
    <w:p w:rsidR="009B50EC" w:rsidRPr="00F22536" w:rsidRDefault="009B50EC">
      <w:pPr>
        <w:jc w:val="both"/>
        <w:rPr>
          <w:lang w:val="en-US"/>
        </w:rPr>
      </w:pPr>
    </w:p>
    <w:sectPr w:rsidR="009B50EC" w:rsidRPr="00F22536">
      <w:footerReference w:type="default" r:id="rId10"/>
      <w:headerReference w:type="first" r:id="rId11"/>
      <w:footerReference w:type="first" r:id="rId12"/>
      <w:pgSz w:w="11906" w:h="16838"/>
      <w:pgMar w:top="993" w:right="1134" w:bottom="28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A5951" w:rsidRDefault="009A5951">
      <w:r>
        <w:separator/>
      </w:r>
    </w:p>
  </w:endnote>
  <w:endnote w:type="continuationSeparator" w:id="0">
    <w:p w:rsidR="009A5951" w:rsidRDefault="009A5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04EC91C7-E725-5345-A20E-3EF84686A684}"/>
  </w:font>
  <w:font w:name="Noto Sans Symbols">
    <w:panose1 w:val="020B0604020202020204"/>
    <w:charset w:val="00"/>
    <w:family w:val="auto"/>
    <w:pitch w:val="default"/>
    <w:embedRegular r:id="rId2" w:fontKey="{BBAA4A62-DB6F-464A-AF48-D4E59ACC2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4E7D82-E02E-834F-8AC7-47757196387D}"/>
    <w:embedBold r:id="rId4" w:fontKey="{4AFF76B8-9EE7-F940-AE67-F3E781B7B6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F99330-D722-144D-96B7-00E29DA5F2C9}"/>
    <w:embedItalic r:id="rId6" w:fontKey="{FE3FE267-8AA2-DB4F-AC01-05354E17FB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19DA5A2-B858-5047-BB2D-641F57769C2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CD9DDAF-20D4-DC49-BBA5-BABAF1DD59F8}"/>
    <w:embedBold r:id="rId9" w:fontKey="{3DD3D405-BFB4-C642-8628-00E7338A876B}"/>
    <w:embedItalic r:id="rId10" w:fontKey="{F6E07E99-2DDB-0440-B981-19704466A3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8A42A703-6A1B-A54C-B1E0-2FD9F1F61D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29C774E-8C82-2A43-9A7B-332D31932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B50EC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22536">
      <w:rPr>
        <w:rFonts w:ascii="Calibri" w:eastAsia="Calibri" w:hAnsi="Calibri" w:cs="Calibri"/>
        <w:noProof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B0F0"/>
        <w:sz w:val="20"/>
        <w:szCs w:val="20"/>
      </w:rPr>
      <w:t xml:space="preserve"> </w:t>
    </w:r>
    <w:r>
      <w:rPr>
        <w:rFonts w:ascii="Calibri" w:eastAsia="Calibri" w:hAnsi="Calibri" w:cs="Calibri"/>
        <w:color w:val="C3BD96"/>
        <w:sz w:val="20"/>
        <w:szCs w:val="20"/>
      </w:rPr>
      <w:t xml:space="preserve">| </w:t>
    </w:r>
    <w:proofErr w:type="spellStart"/>
    <w:r>
      <w:rPr>
        <w:rFonts w:ascii="Calibri" w:eastAsia="Calibri" w:hAnsi="Calibri" w:cs="Calibri"/>
        <w:color w:val="7F7F7F"/>
        <w:sz w:val="20"/>
        <w:szCs w:val="20"/>
      </w:rPr>
      <w:t>Page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B50EC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B7B7B7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22536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r>
      <w:rPr>
        <w:rFonts w:ascii="Calibri" w:eastAsia="Calibri" w:hAnsi="Calibri" w:cs="Calibri"/>
        <w:b/>
        <w:color w:val="C3BD96"/>
        <w:sz w:val="20"/>
        <w:szCs w:val="20"/>
      </w:rPr>
      <w:t>|</w:t>
    </w:r>
    <w:proofErr w:type="spellStart"/>
    <w:r>
      <w:rPr>
        <w:rFonts w:ascii="Calibri" w:eastAsia="Calibri" w:hAnsi="Calibri" w:cs="Calibri"/>
        <w:color w:val="B7B7B7"/>
        <w:sz w:val="20"/>
        <w:szCs w:val="20"/>
      </w:rPr>
      <w:t>Page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A5951" w:rsidRDefault="009A5951">
      <w:r>
        <w:separator/>
      </w:r>
    </w:p>
  </w:footnote>
  <w:footnote w:type="continuationSeparator" w:id="0">
    <w:p w:rsidR="009A5951" w:rsidRDefault="009A5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B50EC" w:rsidRDefault="00000000">
    <w:pPr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inline distT="0" distB="0" distL="0" distR="0">
          <wp:extent cx="1957244" cy="887306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7244" cy="8873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>
              <wp:simplePos x="0" y="0"/>
              <wp:positionH relativeFrom="column">
                <wp:posOffset>2628900</wp:posOffset>
              </wp:positionH>
              <wp:positionV relativeFrom="paragraph">
                <wp:posOffset>198120</wp:posOffset>
              </wp:positionV>
              <wp:extent cx="4057650" cy="735151"/>
              <wp:effectExtent l="0" t="0" r="0" b="0"/>
              <wp:wrapSquare wrapText="bothSides" distT="45720" distB="45720" distL="114300" distR="114300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31463" y="3422813"/>
                        <a:ext cx="402907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9B50EC" w:rsidRPr="00F22536" w:rsidRDefault="00000000">
                          <w:pPr>
                            <w:textDirection w:val="btLr"/>
                            <w:rPr>
                              <w:lang w:val="en-US"/>
                            </w:rPr>
                          </w:pPr>
                          <w:r w:rsidRPr="00F2253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lang w:val="en-US"/>
                            </w:rPr>
                            <w:t>Recruitment 2025/2026</w:t>
                          </w:r>
                        </w:p>
                        <w:p w:rsidR="009B50EC" w:rsidRPr="00F22536" w:rsidRDefault="00000000">
                          <w:pPr>
                            <w:textDirection w:val="btLr"/>
                            <w:rPr>
                              <w:lang w:val="en-US"/>
                            </w:rPr>
                          </w:pPr>
                          <w:r w:rsidRPr="00F22536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lang w:val="en-US"/>
                            </w:rPr>
                            <w:t>Recruitment form – supervisor/scientific supervisor</w:t>
                          </w:r>
                        </w:p>
                        <w:p w:rsidR="009B50EC" w:rsidRPr="00F22536" w:rsidRDefault="009B50EC">
                          <w:pPr>
                            <w:textDirection w:val="btLr"/>
                            <w:rPr>
                              <w:lang w:val="en-US"/>
                            </w:rPr>
                          </w:pPr>
                        </w:p>
                        <w:p w:rsidR="009B50EC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www.swps.pl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6" style="position:absolute;margin-left:207pt;margin-top:15.6pt;width:319.5pt;height:57.9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" stroked="f">
              <v:textbox inset="2.53958mm,1.2694mm,2.53958mm,1.2694mm">
                <w:txbxContent>
                  <w:p w:rsidR="009B50EC" w:rsidRPr="00F22536" w:rsidRDefault="00000000">
                    <w:pPr>
                      <w:textDirection w:val="btLr"/>
                      <w:rPr>
                        <w:lang w:val="en-US"/>
                      </w:rPr>
                    </w:pPr>
                    <w:r w:rsidRPr="00F22536">
                      <w:rPr>
                        <w:rFonts w:ascii="Calibri" w:eastAsia="Calibri" w:hAnsi="Calibri" w:cs="Calibri"/>
                        <w:color w:val="000000"/>
                        <w:sz w:val="20"/>
                        <w:lang w:val="en-US"/>
                      </w:rPr>
                      <w:t>Recruitment 2025/2026</w:t>
                    </w:r>
                  </w:p>
                  <w:p w:rsidR="009B50EC" w:rsidRPr="00F22536" w:rsidRDefault="00000000">
                    <w:pPr>
                      <w:textDirection w:val="btLr"/>
                      <w:rPr>
                        <w:lang w:val="en-US"/>
                      </w:rPr>
                    </w:pPr>
                    <w:r w:rsidRPr="00F22536">
                      <w:rPr>
                        <w:rFonts w:ascii="Calibri" w:eastAsia="Calibri" w:hAnsi="Calibri" w:cs="Calibri"/>
                        <w:color w:val="000000"/>
                        <w:sz w:val="20"/>
                        <w:lang w:val="en-US"/>
                      </w:rPr>
                      <w:t>Recruitment form – supervisor/scientific supervisor</w:t>
                    </w:r>
                  </w:p>
                  <w:p w:rsidR="009B50EC" w:rsidRPr="00F22536" w:rsidRDefault="009B50EC">
                    <w:pPr>
                      <w:textDirection w:val="btLr"/>
                      <w:rPr>
                        <w:lang w:val="en-US"/>
                      </w:rPr>
                    </w:pPr>
                  </w:p>
                  <w:p w:rsidR="009B50EC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www.swps.pl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684741"/>
    <w:multiLevelType w:val="multilevel"/>
    <w:tmpl w:val="BAC8FF60"/>
    <w:lvl w:ilvl="0">
      <w:start w:val="1"/>
      <w:numFmt w:val="bullet"/>
      <w:lvlText w:val="­"/>
      <w:lvlJc w:val="left"/>
      <w:pPr>
        <w:ind w:left="8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40" w:hanging="360"/>
      </w:pPr>
      <w:rPr>
        <w:rFonts w:ascii="Noto Sans Symbols" w:eastAsia="Noto Sans Symbols" w:hAnsi="Noto Sans Symbols" w:cs="Noto Sans Symbols"/>
      </w:rPr>
    </w:lvl>
  </w:abstractNum>
  <w:num w:numId="1" w16cid:durableId="153677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0EC"/>
    <w:rsid w:val="00705FD0"/>
    <w:rsid w:val="009A5951"/>
    <w:rsid w:val="009B50EC"/>
    <w:rsid w:val="00F2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6305CBE"/>
  <w15:docId w15:val="{BC13FA1E-1523-1B46-92CF-6DC386DF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nhideWhenUsed/>
    <w:rsid w:val="00321B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62A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2AA"/>
  </w:style>
  <w:style w:type="paragraph" w:styleId="Footer">
    <w:name w:val="footer"/>
    <w:basedOn w:val="Normal"/>
    <w:link w:val="FooterChar"/>
    <w:uiPriority w:val="99"/>
    <w:unhideWhenUsed/>
    <w:rsid w:val="004462A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2AA"/>
  </w:style>
  <w:style w:type="paragraph" w:styleId="ListParagraph">
    <w:name w:val="List Paragraph"/>
    <w:basedOn w:val="Normal"/>
    <w:uiPriority w:val="34"/>
    <w:qFormat/>
    <w:rsid w:val="000A0127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D078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79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915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B018CC"/>
    <w:rPr>
      <w:color w:val="605E5C"/>
      <w:shd w:val="clear" w:color="auto" w:fill="E1DFDD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225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25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6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4249-844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hl=en&amp;user=PmAaf9MAAAAJ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e9/2ut4BPbumpi3VeIlNb7iSjQ==">CgMxLjA4AHIhMWxEWFJ6U2FtV3JFRWZkM0M0aU1Wa3RlTXF6MkE2RnFE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678</Words>
  <Characters>3869</Characters>
  <Application>Microsoft Office Word</Application>
  <DocSecurity>0</DocSecurity>
  <Lines>32</Lines>
  <Paragraphs>9</Paragraphs>
  <ScaleCrop>false</ScaleCrop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jersob</dc:creator>
  <cp:lastModifiedBy>Microsoft Office User</cp:lastModifiedBy>
  <cp:revision>2</cp:revision>
  <dcterms:created xsi:type="dcterms:W3CDTF">2024-01-24T11:38:00Z</dcterms:created>
  <dcterms:modified xsi:type="dcterms:W3CDTF">2025-01-16T17:40:00Z</dcterms:modified>
</cp:coreProperties>
</file>